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997B2E" w14:textId="500AE566" w:rsidR="00170BD2" w:rsidRDefault="0057305F" w:rsidP="0057305F">
      <w:r>
        <w:rPr>
          <w:noProof/>
        </w:rPr>
        <w:drawing>
          <wp:inline distT="0" distB="0" distL="0" distR="0" wp14:anchorId="4D0F6726" wp14:editId="5B66DD2B">
            <wp:extent cx="5940425" cy="8169275"/>
            <wp:effectExtent l="0" t="0" r="3175" b="3175"/>
            <wp:docPr id="173192255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1922551" name="Рисунок 1731922551"/>
                    <pic:cNvPicPr/>
                  </pic:nvPicPr>
                  <pic:blipFill>
                    <a:blip r:embed="rId5" cstate="print">
                      <a:extLst>
                        <a:ext uri="{28A0092B-C50C-407E-A947-70E740481C1C}">
                          <a14:useLocalDpi xmlns:a14="http://schemas.microsoft.com/office/drawing/2010/main" val="0"/>
                        </a:ext>
                      </a:extLst>
                    </a:blip>
                    <a:stretch>
                      <a:fillRect/>
                    </a:stretch>
                  </pic:blipFill>
                  <pic:spPr>
                    <a:xfrm>
                      <a:off x="0" y="0"/>
                      <a:ext cx="5940425" cy="8169275"/>
                    </a:xfrm>
                    <a:prstGeom prst="rect">
                      <a:avLst/>
                    </a:prstGeom>
                  </pic:spPr>
                </pic:pic>
              </a:graphicData>
            </a:graphic>
          </wp:inline>
        </w:drawing>
      </w:r>
    </w:p>
    <w:p w14:paraId="598F03CF" w14:textId="77777777" w:rsidR="0057305F" w:rsidRDefault="0057305F" w:rsidP="0057305F"/>
    <w:p w14:paraId="237B6E12" w14:textId="77777777" w:rsidR="0057305F" w:rsidRDefault="0057305F" w:rsidP="0057305F"/>
    <w:p w14:paraId="49195DE8" w14:textId="77777777" w:rsidR="0057305F" w:rsidRDefault="0057305F" w:rsidP="0057305F"/>
    <w:p w14:paraId="0EA13F39" w14:textId="77777777" w:rsidR="0057305F" w:rsidRDefault="0057305F" w:rsidP="0057305F"/>
    <w:p w14:paraId="2095EB56" w14:textId="77777777" w:rsidR="0057305F" w:rsidRDefault="0057305F" w:rsidP="0057305F"/>
    <w:p w14:paraId="38AB87B2" w14:textId="77777777" w:rsidR="0057305F" w:rsidRDefault="0057305F" w:rsidP="0057305F">
      <w:pPr>
        <w:spacing w:after="0" w:line="240" w:lineRule="auto"/>
        <w:ind w:left="1429"/>
        <w:contextualSpacing/>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                      1. ПОЯСНИТЕЛЬНАЯ ЗАПИСКА</w:t>
      </w:r>
    </w:p>
    <w:p w14:paraId="27817A0D" w14:textId="77777777" w:rsidR="0057305F" w:rsidRDefault="0057305F" w:rsidP="0057305F">
      <w:pPr>
        <w:spacing w:after="0"/>
        <w:jc w:val="center"/>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Рабочая программа по </w:t>
      </w:r>
      <w:r>
        <w:rPr>
          <w:rFonts w:ascii="Times New Roman" w:hAnsi="Times New Roman" w:cs="Times New Roman"/>
          <w:sz w:val="24"/>
          <w:szCs w:val="24"/>
        </w:rPr>
        <w:br/>
      </w:r>
      <w:r>
        <w:rPr>
          <w:rFonts w:ascii="Times New Roman" w:hAnsi="Times New Roman" w:cs="Times New Roman"/>
          <w:b/>
          <w:bCs/>
          <w:color w:val="000000"/>
          <w:sz w:val="24"/>
          <w:szCs w:val="24"/>
        </w:rPr>
        <w:t>на уровень начального общего образования (для 1–4-х классов)</w:t>
      </w:r>
    </w:p>
    <w:p w14:paraId="2D341C04" w14:textId="77777777" w:rsidR="0057305F" w:rsidRDefault="0057305F" w:rsidP="0057305F">
      <w:pPr>
        <w:spacing w:after="0"/>
        <w:jc w:val="center"/>
        <w:rPr>
          <w:rFonts w:ascii="Times New Roman" w:hAnsi="Times New Roman" w:cs="Times New Roman"/>
          <w:color w:val="000000"/>
          <w:sz w:val="24"/>
          <w:szCs w:val="24"/>
        </w:rPr>
      </w:pPr>
      <w:r>
        <w:rPr>
          <w:rFonts w:ascii="Times New Roman" w:hAnsi="Times New Roman" w:cs="Times New Roman"/>
          <w:b/>
          <w:bCs/>
          <w:color w:val="000000"/>
          <w:sz w:val="24"/>
          <w:szCs w:val="24"/>
        </w:rPr>
        <w:t>ПОЯСНИТЕЛЬНАЯ ЗАПИСКА</w:t>
      </w:r>
    </w:p>
    <w:p w14:paraId="43239062" w14:textId="77777777" w:rsidR="0057305F" w:rsidRDefault="0057305F" w:rsidP="0057305F">
      <w:pPr>
        <w:spacing w:after="0"/>
        <w:rPr>
          <w:rFonts w:ascii="Times New Roman" w:hAnsi="Times New Roman" w:cs="Times New Roman"/>
          <w:color w:val="000000"/>
          <w:sz w:val="24"/>
          <w:szCs w:val="24"/>
        </w:rPr>
      </w:pPr>
      <w:r>
        <w:rPr>
          <w:rFonts w:ascii="Times New Roman" w:hAnsi="Times New Roman" w:cs="Times New Roman"/>
          <w:color w:val="000000"/>
          <w:sz w:val="24"/>
          <w:szCs w:val="24"/>
        </w:rPr>
        <w:t xml:space="preserve">Рабочая программа по </w:t>
      </w:r>
      <w:r>
        <w:rPr>
          <w:rFonts w:ascii="Times New Roman" w:eastAsia="Calibri" w:hAnsi="Times New Roman" w:cs="Times New Roman"/>
          <w:sz w:val="24"/>
          <w:szCs w:val="24"/>
        </w:rPr>
        <w:t xml:space="preserve">предмету «Литературное чтение на родном (крымскотатарском) языке» </w:t>
      </w:r>
      <w:r>
        <w:rPr>
          <w:rFonts w:ascii="Times New Roman" w:hAnsi="Times New Roman" w:cs="Times New Roman"/>
          <w:color w:val="000000"/>
          <w:sz w:val="24"/>
          <w:szCs w:val="24"/>
        </w:rPr>
        <w:t xml:space="preserve">на уровень начального общего образования для обучающихся 1–4-х </w:t>
      </w:r>
      <w:proofErr w:type="gramStart"/>
      <w:r>
        <w:rPr>
          <w:rFonts w:ascii="Times New Roman" w:hAnsi="Times New Roman" w:cs="Times New Roman"/>
          <w:color w:val="000000"/>
          <w:sz w:val="24"/>
          <w:szCs w:val="24"/>
        </w:rPr>
        <w:t>классов  раз</w:t>
      </w:r>
      <w:proofErr w:type="gramEnd"/>
      <w:r>
        <w:rPr>
          <w:rFonts w:ascii="Times New Roman" w:hAnsi="Times New Roman" w:cs="Times New Roman"/>
          <w:color w:val="000000"/>
          <w:sz w:val="24"/>
          <w:szCs w:val="24"/>
        </w:rPr>
        <w:t>-</w:t>
      </w:r>
      <w:proofErr w:type="spellStart"/>
      <w:r>
        <w:rPr>
          <w:rFonts w:ascii="Times New Roman" w:hAnsi="Times New Roman" w:cs="Times New Roman"/>
          <w:color w:val="000000"/>
          <w:sz w:val="24"/>
          <w:szCs w:val="24"/>
        </w:rPr>
        <w:t>работана</w:t>
      </w:r>
      <w:proofErr w:type="spellEnd"/>
      <w:r>
        <w:rPr>
          <w:rFonts w:ascii="Times New Roman" w:hAnsi="Times New Roman" w:cs="Times New Roman"/>
          <w:color w:val="000000"/>
          <w:sz w:val="24"/>
          <w:szCs w:val="24"/>
        </w:rPr>
        <w:t xml:space="preserve"> в соответствии с требованиями:</w:t>
      </w:r>
    </w:p>
    <w:p w14:paraId="4666CBA7" w14:textId="77777777" w:rsidR="0057305F" w:rsidRDefault="0057305F" w:rsidP="0057305F">
      <w:pPr>
        <w:numPr>
          <w:ilvl w:val="0"/>
          <w:numId w:val="1"/>
        </w:numPr>
        <w:spacing w:after="0" w:line="240" w:lineRule="auto"/>
        <w:ind w:left="780" w:right="180"/>
        <w:contextualSpacing/>
        <w:rPr>
          <w:rFonts w:ascii="Times New Roman" w:hAnsi="Times New Roman" w:cs="Times New Roman"/>
          <w:color w:val="000000"/>
          <w:sz w:val="24"/>
          <w:szCs w:val="24"/>
        </w:rPr>
      </w:pPr>
      <w:r>
        <w:rPr>
          <w:rFonts w:ascii="Times New Roman" w:hAnsi="Times New Roman" w:cs="Times New Roman"/>
          <w:color w:val="000000"/>
          <w:sz w:val="24"/>
          <w:szCs w:val="24"/>
        </w:rPr>
        <w:t>Федерального закона от 29.12.2012 № 273-ФЗ «Об образовании в Российской Федерации»;</w:t>
      </w:r>
    </w:p>
    <w:p w14:paraId="709FAD84" w14:textId="77777777" w:rsidR="0057305F" w:rsidRDefault="0057305F" w:rsidP="0057305F">
      <w:pPr>
        <w:numPr>
          <w:ilvl w:val="0"/>
          <w:numId w:val="1"/>
        </w:numPr>
        <w:spacing w:after="0" w:line="240" w:lineRule="auto"/>
        <w:ind w:left="780" w:right="180"/>
        <w:contextualSpacing/>
        <w:rPr>
          <w:rFonts w:ascii="Times New Roman" w:hAnsi="Times New Roman" w:cs="Times New Roman"/>
          <w:color w:val="000000"/>
          <w:sz w:val="24"/>
          <w:szCs w:val="24"/>
        </w:rPr>
      </w:pPr>
      <w:r>
        <w:rPr>
          <w:rFonts w:ascii="Times New Roman" w:hAnsi="Times New Roman" w:cs="Times New Roman"/>
          <w:color w:val="000000"/>
          <w:sz w:val="24"/>
          <w:szCs w:val="24"/>
        </w:rPr>
        <w:t xml:space="preserve">приказа </w:t>
      </w:r>
      <w:proofErr w:type="spellStart"/>
      <w:r>
        <w:rPr>
          <w:rFonts w:ascii="Times New Roman" w:hAnsi="Times New Roman" w:cs="Times New Roman"/>
          <w:color w:val="000000"/>
          <w:sz w:val="24"/>
          <w:szCs w:val="24"/>
        </w:rPr>
        <w:t>Минпросвещения</w:t>
      </w:r>
      <w:proofErr w:type="spellEnd"/>
      <w:r>
        <w:rPr>
          <w:rFonts w:ascii="Times New Roman" w:hAnsi="Times New Roman" w:cs="Times New Roman"/>
          <w:color w:val="000000"/>
          <w:sz w:val="24"/>
          <w:szCs w:val="24"/>
        </w:rPr>
        <w:t xml:space="preserve"> от 31.05.2021 № 286 «Об утверждении федерального государственного образовательного стандарта начального общего образования»;</w:t>
      </w:r>
    </w:p>
    <w:p w14:paraId="38D097B7" w14:textId="77777777" w:rsidR="0057305F" w:rsidRDefault="0057305F" w:rsidP="0057305F">
      <w:pPr>
        <w:numPr>
          <w:ilvl w:val="0"/>
          <w:numId w:val="1"/>
        </w:numPr>
        <w:spacing w:after="0" w:line="240" w:lineRule="auto"/>
        <w:ind w:left="780" w:right="180"/>
        <w:contextualSpacing/>
        <w:rPr>
          <w:rFonts w:ascii="Times New Roman" w:hAnsi="Times New Roman" w:cs="Times New Roman"/>
          <w:color w:val="000000"/>
          <w:sz w:val="24"/>
          <w:szCs w:val="24"/>
        </w:rPr>
      </w:pPr>
      <w:r>
        <w:rPr>
          <w:rFonts w:ascii="Times New Roman" w:hAnsi="Times New Roman" w:cs="Times New Roman"/>
          <w:color w:val="000000"/>
          <w:sz w:val="24"/>
          <w:szCs w:val="24"/>
        </w:rPr>
        <w:t xml:space="preserve">приказа </w:t>
      </w:r>
      <w:proofErr w:type="spellStart"/>
      <w:r>
        <w:rPr>
          <w:rFonts w:ascii="Times New Roman" w:hAnsi="Times New Roman" w:cs="Times New Roman"/>
          <w:color w:val="000000"/>
          <w:sz w:val="24"/>
          <w:szCs w:val="24"/>
        </w:rPr>
        <w:t>Минпросвещения</w:t>
      </w:r>
      <w:proofErr w:type="spellEnd"/>
      <w:r>
        <w:rPr>
          <w:rFonts w:ascii="Times New Roman" w:hAnsi="Times New Roman" w:cs="Times New Roman"/>
          <w:color w:val="000000"/>
          <w:sz w:val="24"/>
          <w:szCs w:val="24"/>
        </w:rPr>
        <w:t xml:space="preserve"> от 22.03.2021 № 115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w:t>
      </w:r>
      <w:proofErr w:type="spellStart"/>
      <w:r>
        <w:rPr>
          <w:rFonts w:ascii="Times New Roman" w:hAnsi="Times New Roman" w:cs="Times New Roman"/>
          <w:color w:val="000000"/>
          <w:sz w:val="24"/>
          <w:szCs w:val="24"/>
        </w:rPr>
        <w:t>щего</w:t>
      </w:r>
      <w:proofErr w:type="spellEnd"/>
      <w:r>
        <w:rPr>
          <w:rFonts w:ascii="Times New Roman" w:hAnsi="Times New Roman" w:cs="Times New Roman"/>
          <w:color w:val="000000"/>
          <w:sz w:val="24"/>
          <w:szCs w:val="24"/>
        </w:rPr>
        <w:t>, основного общего и среднего общего образования»;</w:t>
      </w:r>
    </w:p>
    <w:p w14:paraId="35591D93" w14:textId="77777777" w:rsidR="0057305F" w:rsidRDefault="0057305F" w:rsidP="0057305F">
      <w:pPr>
        <w:numPr>
          <w:ilvl w:val="0"/>
          <w:numId w:val="1"/>
        </w:numPr>
        <w:spacing w:after="0" w:line="240" w:lineRule="auto"/>
        <w:ind w:left="780" w:right="180"/>
        <w:contextualSpacing/>
        <w:rPr>
          <w:rFonts w:ascii="Times New Roman" w:hAnsi="Times New Roman" w:cs="Times New Roman"/>
          <w:color w:val="000000"/>
          <w:sz w:val="24"/>
          <w:szCs w:val="24"/>
        </w:rPr>
      </w:pPr>
      <w:r>
        <w:rPr>
          <w:rFonts w:ascii="Times New Roman" w:hAnsi="Times New Roman" w:cs="Times New Roman"/>
          <w:color w:val="000000"/>
          <w:sz w:val="24"/>
          <w:szCs w:val="24"/>
        </w:rPr>
        <w:t>СП 2.4.3648-20 «Санитарно-эпидемиологические требования к организациям воспитания и обучения, отдыха и оздоровления детей и молодежи», утвержденных постановлением главного санитарного врача от 28.09.2020 № 28;</w:t>
      </w:r>
    </w:p>
    <w:p w14:paraId="36D05EEE" w14:textId="77777777" w:rsidR="0057305F" w:rsidRDefault="0057305F" w:rsidP="0057305F">
      <w:pPr>
        <w:numPr>
          <w:ilvl w:val="0"/>
          <w:numId w:val="1"/>
        </w:numPr>
        <w:spacing w:after="0" w:line="240" w:lineRule="auto"/>
        <w:ind w:left="780" w:right="180"/>
        <w:contextualSpacing/>
        <w:rPr>
          <w:rFonts w:ascii="Times New Roman" w:hAnsi="Times New Roman" w:cs="Times New Roman"/>
          <w:color w:val="000000"/>
          <w:sz w:val="24"/>
          <w:szCs w:val="24"/>
        </w:rPr>
      </w:pPr>
      <w:r>
        <w:rPr>
          <w:rFonts w:ascii="Times New Roman" w:hAnsi="Times New Roman" w:cs="Times New Roman"/>
          <w:color w:val="000000"/>
          <w:sz w:val="24"/>
          <w:szCs w:val="24"/>
        </w:rPr>
        <w:t>СанПиН 1.2.3685-21 «Гигиенические нормативы и требования к обеспечению бе-</w:t>
      </w:r>
      <w:proofErr w:type="spellStart"/>
      <w:r>
        <w:rPr>
          <w:rFonts w:ascii="Times New Roman" w:hAnsi="Times New Roman" w:cs="Times New Roman"/>
          <w:color w:val="000000"/>
          <w:sz w:val="24"/>
          <w:szCs w:val="24"/>
        </w:rPr>
        <w:t>зопасности</w:t>
      </w:r>
      <w:proofErr w:type="spellEnd"/>
      <w:r>
        <w:rPr>
          <w:rFonts w:ascii="Times New Roman" w:hAnsi="Times New Roman" w:cs="Times New Roman"/>
          <w:color w:val="000000"/>
          <w:sz w:val="24"/>
          <w:szCs w:val="24"/>
        </w:rPr>
        <w:t xml:space="preserve"> и (или) безвредности для человека факторов среды обитания», </w:t>
      </w:r>
      <w:proofErr w:type="spellStart"/>
      <w:r>
        <w:rPr>
          <w:rFonts w:ascii="Times New Roman" w:hAnsi="Times New Roman" w:cs="Times New Roman"/>
          <w:color w:val="000000"/>
          <w:sz w:val="24"/>
          <w:szCs w:val="24"/>
        </w:rPr>
        <w:t>утвер-жденных</w:t>
      </w:r>
      <w:proofErr w:type="spellEnd"/>
      <w:r>
        <w:rPr>
          <w:rFonts w:ascii="Times New Roman" w:hAnsi="Times New Roman" w:cs="Times New Roman"/>
          <w:color w:val="000000"/>
          <w:sz w:val="24"/>
          <w:szCs w:val="24"/>
        </w:rPr>
        <w:t xml:space="preserve"> постановлением главного санитарного врача от 28.01.2021№ 2;</w:t>
      </w:r>
    </w:p>
    <w:p w14:paraId="72D691B9" w14:textId="77777777" w:rsidR="0057305F" w:rsidRDefault="0057305F" w:rsidP="0057305F">
      <w:pPr>
        <w:numPr>
          <w:ilvl w:val="0"/>
          <w:numId w:val="1"/>
        </w:numPr>
        <w:spacing w:after="0" w:line="240" w:lineRule="auto"/>
        <w:ind w:left="780" w:right="180"/>
        <w:contextualSpacing/>
        <w:rPr>
          <w:rFonts w:ascii="Times New Roman" w:hAnsi="Times New Roman" w:cs="Times New Roman"/>
          <w:color w:val="000000"/>
          <w:sz w:val="24"/>
          <w:szCs w:val="24"/>
        </w:rPr>
      </w:pPr>
      <w:r>
        <w:rPr>
          <w:rFonts w:ascii="Times New Roman" w:hAnsi="Times New Roman" w:cs="Times New Roman"/>
          <w:color w:val="000000"/>
          <w:sz w:val="24"/>
          <w:szCs w:val="24"/>
        </w:rPr>
        <w:t>концепции преподавания русского языка и литературы в Российской Федерации, утвержденной распоряжением Правительства от 09.04.2016 № 637-р;</w:t>
      </w:r>
    </w:p>
    <w:p w14:paraId="2CA14811" w14:textId="77777777" w:rsidR="0057305F" w:rsidRDefault="0057305F" w:rsidP="0057305F">
      <w:pPr>
        <w:numPr>
          <w:ilvl w:val="0"/>
          <w:numId w:val="1"/>
        </w:numPr>
        <w:spacing w:after="0" w:line="240" w:lineRule="auto"/>
        <w:ind w:left="780" w:right="180"/>
        <w:rPr>
          <w:rFonts w:ascii="Times New Roman" w:hAnsi="Times New Roman" w:cs="Times New Roman"/>
          <w:color w:val="000000"/>
          <w:sz w:val="24"/>
          <w:szCs w:val="24"/>
        </w:rPr>
      </w:pPr>
      <w:r>
        <w:rPr>
          <w:rFonts w:ascii="Times New Roman" w:hAnsi="Times New Roman" w:cs="Times New Roman"/>
          <w:color w:val="000000"/>
          <w:sz w:val="24"/>
          <w:szCs w:val="24"/>
        </w:rPr>
        <w:t xml:space="preserve">рабочей программы воспитания МБОУ «Средняя школа № </w:t>
      </w:r>
      <w:proofErr w:type="gramStart"/>
      <w:r>
        <w:rPr>
          <w:rFonts w:ascii="Times New Roman" w:hAnsi="Times New Roman" w:cs="Times New Roman"/>
          <w:color w:val="000000"/>
          <w:sz w:val="24"/>
          <w:szCs w:val="24"/>
        </w:rPr>
        <w:t>18 »</w:t>
      </w:r>
      <w:proofErr w:type="gramEnd"/>
      <w:r>
        <w:rPr>
          <w:rFonts w:ascii="Times New Roman" w:hAnsi="Times New Roman" w:cs="Times New Roman"/>
          <w:color w:val="000000"/>
          <w:sz w:val="24"/>
          <w:szCs w:val="24"/>
        </w:rPr>
        <w:t>.</w:t>
      </w:r>
    </w:p>
    <w:p w14:paraId="42567058" w14:textId="77777777" w:rsidR="0057305F" w:rsidRDefault="0057305F" w:rsidP="0057305F">
      <w:pPr>
        <w:spacing w:after="0"/>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Pr>
          <w:rFonts w:ascii="Times New Roman" w:eastAsia="Calibri" w:hAnsi="Times New Roman" w:cs="Times New Roman"/>
          <w:sz w:val="24"/>
          <w:szCs w:val="24"/>
        </w:rPr>
        <w:t xml:space="preserve">Изучение учебного предмета «Литературное чтение на родном (крымскотатарском) </w:t>
      </w:r>
      <w:proofErr w:type="spellStart"/>
      <w:r>
        <w:rPr>
          <w:rFonts w:ascii="Times New Roman" w:eastAsia="Calibri" w:hAnsi="Times New Roman" w:cs="Times New Roman"/>
          <w:sz w:val="24"/>
          <w:szCs w:val="24"/>
        </w:rPr>
        <w:t>язы-ке</w:t>
      </w:r>
      <w:proofErr w:type="spellEnd"/>
      <w:r>
        <w:rPr>
          <w:rFonts w:ascii="Times New Roman" w:eastAsia="Calibri" w:hAnsi="Times New Roman" w:cs="Times New Roman"/>
          <w:sz w:val="24"/>
          <w:szCs w:val="24"/>
        </w:rPr>
        <w:t>» (1-4 класс), организовано в соответствии с письмом Министерства образования, науки и молодежи Республики Крым от 18.05.2022 № 2015/01-14 «О формировании учебных планов общеобразовательных организаций Республики Крым, реализующих основные об-</w:t>
      </w:r>
      <w:proofErr w:type="spellStart"/>
      <w:r>
        <w:rPr>
          <w:rFonts w:ascii="Times New Roman" w:eastAsia="Calibri" w:hAnsi="Times New Roman" w:cs="Times New Roman"/>
          <w:sz w:val="24"/>
          <w:szCs w:val="24"/>
        </w:rPr>
        <w:t>разовательные</w:t>
      </w:r>
      <w:proofErr w:type="spellEnd"/>
      <w:r>
        <w:rPr>
          <w:rFonts w:ascii="Times New Roman" w:eastAsia="Calibri" w:hAnsi="Times New Roman" w:cs="Times New Roman"/>
          <w:sz w:val="24"/>
          <w:szCs w:val="24"/>
        </w:rPr>
        <w:t xml:space="preserve"> программы, на 2022/2023 учебный год».</w:t>
      </w:r>
      <w:r>
        <w:rPr>
          <w:rFonts w:ascii="Times New Roman" w:hAnsi="Times New Roman" w:cs="Times New Roman"/>
          <w:color w:val="000000"/>
          <w:sz w:val="24"/>
          <w:szCs w:val="24"/>
        </w:rPr>
        <w:t xml:space="preserve"> Рабочая   программа учебного предмета «Литературное чтение</w:t>
      </w:r>
      <w:r>
        <w:rPr>
          <w:rFonts w:ascii="Times New Roman" w:eastAsia="Calibri" w:hAnsi="Times New Roman" w:cs="Times New Roman"/>
          <w:sz w:val="24"/>
          <w:szCs w:val="24"/>
        </w:rPr>
        <w:t xml:space="preserve"> на родном (крымскотатарском) языке»</w:t>
      </w:r>
      <w:r>
        <w:rPr>
          <w:rFonts w:ascii="Times New Roman" w:hAnsi="Times New Roman" w:cs="Times New Roman"/>
          <w:color w:val="000000"/>
          <w:sz w:val="24"/>
          <w:szCs w:val="24"/>
        </w:rPr>
        <w:t xml:space="preserve">» для </w:t>
      </w:r>
      <w:proofErr w:type="gramStart"/>
      <w:r>
        <w:rPr>
          <w:rFonts w:ascii="Times New Roman" w:hAnsi="Times New Roman" w:cs="Times New Roman"/>
          <w:color w:val="000000"/>
          <w:sz w:val="24"/>
          <w:szCs w:val="24"/>
        </w:rPr>
        <w:t>обучающих-</w:t>
      </w:r>
      <w:proofErr w:type="spellStart"/>
      <w:r>
        <w:rPr>
          <w:rFonts w:ascii="Times New Roman" w:hAnsi="Times New Roman" w:cs="Times New Roman"/>
          <w:color w:val="000000"/>
          <w:sz w:val="24"/>
          <w:szCs w:val="24"/>
        </w:rPr>
        <w:t>ся</w:t>
      </w:r>
      <w:proofErr w:type="spellEnd"/>
      <w:proofErr w:type="gramEnd"/>
      <w:r>
        <w:rPr>
          <w:rFonts w:ascii="Times New Roman" w:hAnsi="Times New Roman" w:cs="Times New Roman"/>
          <w:color w:val="000000"/>
          <w:sz w:val="24"/>
          <w:szCs w:val="24"/>
        </w:rPr>
        <w:t xml:space="preserve"> на уровне начального общего образования составлена на основе требований к </w:t>
      </w:r>
      <w:proofErr w:type="spellStart"/>
      <w:r>
        <w:rPr>
          <w:rFonts w:ascii="Times New Roman" w:hAnsi="Times New Roman" w:cs="Times New Roman"/>
          <w:color w:val="000000"/>
          <w:sz w:val="24"/>
          <w:szCs w:val="24"/>
        </w:rPr>
        <w:t>резуль</w:t>
      </w:r>
      <w:proofErr w:type="spellEnd"/>
      <w:r>
        <w:rPr>
          <w:rFonts w:ascii="Times New Roman" w:hAnsi="Times New Roman" w:cs="Times New Roman"/>
          <w:color w:val="000000"/>
          <w:sz w:val="24"/>
          <w:szCs w:val="24"/>
        </w:rPr>
        <w:t xml:space="preserve">-татам освоения программы начального общего образования ФГОС НОО и ориентирована на </w:t>
      </w:r>
      <w:proofErr w:type="spellStart"/>
      <w:r>
        <w:rPr>
          <w:rFonts w:ascii="Times New Roman" w:hAnsi="Times New Roman" w:cs="Times New Roman"/>
          <w:color w:val="000000"/>
          <w:sz w:val="24"/>
          <w:szCs w:val="24"/>
        </w:rPr>
        <w:t>це</w:t>
      </w:r>
      <w:proofErr w:type="spellEnd"/>
      <w:r>
        <w:rPr>
          <w:rFonts w:ascii="Times New Roman" w:hAnsi="Times New Roman" w:cs="Times New Roman"/>
          <w:color w:val="000000"/>
          <w:sz w:val="24"/>
          <w:szCs w:val="24"/>
        </w:rPr>
        <w:t>-левые приоритеты, сформулированные в рабочей программе воспитания МБОУ «Средняя школа № 18 с крымскотатарским языком обучения».</w:t>
      </w:r>
    </w:p>
    <w:p w14:paraId="0920B457" w14:textId="77777777" w:rsidR="0057305F" w:rsidRDefault="0057305F" w:rsidP="0057305F">
      <w:pPr>
        <w:spacing w:after="0" w:line="240" w:lineRule="auto"/>
        <w:jc w:val="center"/>
        <w:rPr>
          <w:rFonts w:ascii="Times New Roman" w:hAnsi="Times New Roman" w:cs="Times New Roman"/>
          <w:b/>
          <w:sz w:val="24"/>
          <w:szCs w:val="24"/>
        </w:rPr>
      </w:pPr>
    </w:p>
    <w:p w14:paraId="46B33550" w14:textId="77777777" w:rsidR="0057305F" w:rsidRDefault="0057305F" w:rsidP="0057305F">
      <w:pPr>
        <w:spacing w:after="0" w:line="240" w:lineRule="auto"/>
        <w:jc w:val="center"/>
        <w:rPr>
          <w:rFonts w:ascii="Times New Roman" w:hAnsi="Times New Roman" w:cs="Times New Roman"/>
          <w:sz w:val="24"/>
          <w:szCs w:val="24"/>
        </w:rPr>
      </w:pPr>
      <w:r>
        <w:rPr>
          <w:rFonts w:ascii="Times New Roman" w:hAnsi="Times New Roman" w:cs="Times New Roman"/>
          <w:b/>
          <w:sz w:val="24"/>
          <w:szCs w:val="24"/>
        </w:rPr>
        <w:t>2. ПЛАНИРУЕМЫЕ РЕЗУЛЬТАТЫ</w:t>
      </w:r>
    </w:p>
    <w:p w14:paraId="64111162" w14:textId="77777777" w:rsidR="0057305F" w:rsidRDefault="0057305F" w:rsidP="0057305F">
      <w:pPr>
        <w:rPr>
          <w:rFonts w:ascii="Times New Roman" w:hAnsi="Times New Roman" w:cs="Times New Roman"/>
          <w:b/>
          <w:bCs/>
          <w:sz w:val="24"/>
          <w:szCs w:val="24"/>
        </w:rPr>
      </w:pPr>
      <w:r>
        <w:rPr>
          <w:rFonts w:ascii="Times New Roman" w:hAnsi="Times New Roman" w:cs="Times New Roman"/>
          <w:b/>
          <w:bCs/>
          <w:sz w:val="24"/>
          <w:szCs w:val="24"/>
        </w:rPr>
        <w:t>1 класс.</w:t>
      </w:r>
    </w:p>
    <w:p w14:paraId="7DD4B5D6" w14:textId="77777777" w:rsidR="0057305F" w:rsidRDefault="0057305F" w:rsidP="0057305F">
      <w:pPr>
        <w:spacing w:after="0" w:line="24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Личностные результаты:</w:t>
      </w:r>
    </w:p>
    <w:p w14:paraId="6450DFC1" w14:textId="77777777" w:rsidR="0057305F" w:rsidRDefault="0057305F" w:rsidP="0057305F">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осознавать роль языка и речи в жизни людей;</w:t>
      </w:r>
    </w:p>
    <w:p w14:paraId="0DA4E9A0" w14:textId="77777777" w:rsidR="0057305F" w:rsidRDefault="0057305F" w:rsidP="0057305F">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эмоционально «проживать» текст, выражать свои эмоции;</w:t>
      </w:r>
    </w:p>
    <w:p w14:paraId="0AA351EE" w14:textId="77777777" w:rsidR="0057305F" w:rsidRDefault="0057305F" w:rsidP="0057305F">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понимать эмоции других людей, сочувствовать, сопереживать;</w:t>
      </w:r>
    </w:p>
    <w:p w14:paraId="368AD0C8" w14:textId="77777777" w:rsidR="0057305F" w:rsidRDefault="0057305F" w:rsidP="0057305F">
      <w:pPr>
        <w:spacing w:after="0" w:line="240" w:lineRule="auto"/>
        <w:jc w:val="both"/>
        <w:rPr>
          <w:rFonts w:ascii="Times New Roman" w:eastAsia="Calibri" w:hAnsi="Times New Roman" w:cs="Times New Roman"/>
          <w:sz w:val="24"/>
          <w:szCs w:val="24"/>
        </w:rPr>
      </w:pPr>
      <w:proofErr w:type="gramStart"/>
      <w:r>
        <w:rPr>
          <w:rFonts w:ascii="Times New Roman" w:eastAsia="Calibri" w:hAnsi="Times New Roman" w:cs="Times New Roman"/>
          <w:sz w:val="24"/>
          <w:szCs w:val="24"/>
        </w:rPr>
        <w:t>высказывать  своё</w:t>
      </w:r>
      <w:proofErr w:type="gramEnd"/>
      <w:r>
        <w:rPr>
          <w:rFonts w:ascii="Times New Roman" w:eastAsia="Calibri" w:hAnsi="Times New Roman" w:cs="Times New Roman"/>
          <w:sz w:val="24"/>
          <w:szCs w:val="24"/>
        </w:rPr>
        <w:t xml:space="preserve"> отношение к героям прочитанных произведений, к их поступкам.</w:t>
      </w:r>
    </w:p>
    <w:p w14:paraId="067860C7" w14:textId="77777777" w:rsidR="0057305F" w:rsidRDefault="0057305F" w:rsidP="0057305F">
      <w:pPr>
        <w:tabs>
          <w:tab w:val="left" w:pos="1386"/>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b/>
      </w:r>
    </w:p>
    <w:p w14:paraId="532556C8" w14:textId="77777777" w:rsidR="0057305F" w:rsidRDefault="0057305F" w:rsidP="0057305F">
      <w:pPr>
        <w:spacing w:after="0" w:line="24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Метапредметные результаты</w:t>
      </w:r>
    </w:p>
    <w:p w14:paraId="5A7F221A" w14:textId="77777777" w:rsidR="0057305F" w:rsidRDefault="0057305F" w:rsidP="0057305F">
      <w:pPr>
        <w:spacing w:after="0" w:line="240" w:lineRule="auto"/>
        <w:jc w:val="both"/>
        <w:rPr>
          <w:rFonts w:ascii="Times New Roman" w:eastAsia="Calibri" w:hAnsi="Times New Roman" w:cs="Times New Roman"/>
          <w:sz w:val="24"/>
          <w:szCs w:val="24"/>
        </w:rPr>
      </w:pPr>
    </w:p>
    <w:p w14:paraId="5A4C2B6A" w14:textId="77777777" w:rsidR="0057305F" w:rsidRDefault="0057305F" w:rsidP="0057305F">
      <w:pPr>
        <w:spacing w:after="0" w:line="24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Регулятивные УУД:</w:t>
      </w:r>
    </w:p>
    <w:p w14:paraId="372A77E5" w14:textId="77777777" w:rsidR="0057305F" w:rsidRDefault="0057305F" w:rsidP="0057305F">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определять и формулировать цель </w:t>
      </w:r>
      <w:proofErr w:type="gramStart"/>
      <w:r>
        <w:rPr>
          <w:rFonts w:ascii="Times New Roman" w:eastAsia="Calibri" w:hAnsi="Times New Roman" w:cs="Times New Roman"/>
          <w:sz w:val="24"/>
          <w:szCs w:val="24"/>
        </w:rPr>
        <w:t>деятельности  с</w:t>
      </w:r>
      <w:proofErr w:type="gramEnd"/>
      <w:r>
        <w:rPr>
          <w:rFonts w:ascii="Times New Roman" w:eastAsia="Calibri" w:hAnsi="Times New Roman" w:cs="Times New Roman"/>
          <w:sz w:val="24"/>
          <w:szCs w:val="24"/>
        </w:rPr>
        <w:t xml:space="preserve"> помощью учителя; </w:t>
      </w:r>
    </w:p>
    <w:p w14:paraId="734665BA" w14:textId="77777777" w:rsidR="0057305F" w:rsidRDefault="0057305F" w:rsidP="0057305F">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 xml:space="preserve"> учиться высказывать своё предположение (версию) на основе работы с материалом;</w:t>
      </w:r>
    </w:p>
    <w:p w14:paraId="6EB99318" w14:textId="77777777" w:rsidR="0057305F" w:rsidRDefault="0057305F" w:rsidP="0057305F">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учиться работать по предложенному учителем плану</w:t>
      </w:r>
    </w:p>
    <w:p w14:paraId="604CE9BE" w14:textId="77777777" w:rsidR="0057305F" w:rsidRDefault="0057305F" w:rsidP="0057305F">
      <w:pPr>
        <w:spacing w:after="0" w:line="240" w:lineRule="auto"/>
        <w:jc w:val="both"/>
        <w:rPr>
          <w:rFonts w:ascii="Times New Roman" w:eastAsia="Calibri" w:hAnsi="Times New Roman" w:cs="Times New Roman"/>
          <w:sz w:val="24"/>
          <w:szCs w:val="24"/>
        </w:rPr>
      </w:pPr>
    </w:p>
    <w:p w14:paraId="01AFF8C4" w14:textId="77777777" w:rsidR="0057305F" w:rsidRDefault="0057305F" w:rsidP="0057305F">
      <w:pPr>
        <w:spacing w:after="0" w:line="24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Познавательные УУД:</w:t>
      </w:r>
    </w:p>
    <w:p w14:paraId="56E72967" w14:textId="77777777" w:rsidR="0057305F" w:rsidRDefault="0057305F" w:rsidP="0057305F">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находить ответы на вопросы в тексте, иллюстрациях;</w:t>
      </w:r>
    </w:p>
    <w:p w14:paraId="7D2C4915" w14:textId="77777777" w:rsidR="0057305F" w:rsidRDefault="0057305F" w:rsidP="0057305F">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делать выводы в результате совместной работы класса и учителя;</w:t>
      </w:r>
    </w:p>
    <w:p w14:paraId="26FC945B" w14:textId="77777777" w:rsidR="0057305F" w:rsidRDefault="0057305F" w:rsidP="0057305F">
      <w:pPr>
        <w:spacing w:after="0" w:line="240" w:lineRule="auto"/>
        <w:jc w:val="both"/>
        <w:rPr>
          <w:rFonts w:ascii="Times New Roman" w:eastAsia="Calibri" w:hAnsi="Times New Roman" w:cs="Times New Roman"/>
          <w:sz w:val="24"/>
          <w:szCs w:val="24"/>
        </w:rPr>
      </w:pPr>
    </w:p>
    <w:p w14:paraId="42D425EC" w14:textId="77777777" w:rsidR="0057305F" w:rsidRDefault="0057305F" w:rsidP="0057305F">
      <w:pPr>
        <w:spacing w:after="0" w:line="24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Коммуникативные УУД:</w:t>
      </w:r>
    </w:p>
    <w:p w14:paraId="5FBFB7C8" w14:textId="77777777" w:rsidR="0057305F" w:rsidRDefault="0057305F" w:rsidP="0057305F">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оформлять свои мысли в устной и письменной форме (на уровне предложения или небольшого текста);</w:t>
      </w:r>
    </w:p>
    <w:p w14:paraId="58FA66D2" w14:textId="77777777" w:rsidR="0057305F" w:rsidRDefault="0057305F" w:rsidP="0057305F">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слушать и понимать речь других;</w:t>
      </w:r>
    </w:p>
    <w:p w14:paraId="19476719" w14:textId="77777777" w:rsidR="0057305F" w:rsidRDefault="0057305F" w:rsidP="0057305F">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учиться работать в паре, группе; выполнять различные роли (лидера, исполнителя).</w:t>
      </w:r>
    </w:p>
    <w:p w14:paraId="634AF7A2" w14:textId="77777777" w:rsidR="0057305F" w:rsidRDefault="0057305F" w:rsidP="0057305F">
      <w:pPr>
        <w:spacing w:after="0" w:line="240" w:lineRule="auto"/>
        <w:jc w:val="both"/>
        <w:rPr>
          <w:rFonts w:ascii="Times New Roman" w:eastAsia="Calibri" w:hAnsi="Times New Roman" w:cs="Times New Roman"/>
          <w:sz w:val="24"/>
          <w:szCs w:val="24"/>
        </w:rPr>
      </w:pPr>
    </w:p>
    <w:p w14:paraId="4E0ADB9D" w14:textId="77777777" w:rsidR="0057305F" w:rsidRDefault="0057305F" w:rsidP="0057305F">
      <w:pPr>
        <w:spacing w:after="0"/>
        <w:jc w:val="both"/>
        <w:rPr>
          <w:rFonts w:ascii="Times New Roman" w:hAnsi="Times New Roman" w:cs="Times New Roman"/>
          <w:sz w:val="24"/>
          <w:szCs w:val="24"/>
          <w:lang w:eastAsia="ru-RU"/>
        </w:rPr>
      </w:pPr>
      <w:r>
        <w:rPr>
          <w:rFonts w:ascii="Times New Roman" w:hAnsi="Times New Roman" w:cs="Times New Roman"/>
          <w:b/>
          <w:sz w:val="24"/>
          <w:szCs w:val="24"/>
          <w:lang w:eastAsia="ru-RU"/>
        </w:rPr>
        <w:t>Предметные результаты</w:t>
      </w:r>
      <w:r>
        <w:rPr>
          <w:rFonts w:ascii="Times New Roman" w:hAnsi="Times New Roman" w:cs="Times New Roman"/>
          <w:sz w:val="24"/>
          <w:szCs w:val="24"/>
          <w:lang w:eastAsia="ru-RU"/>
        </w:rPr>
        <w:t xml:space="preserve">: </w:t>
      </w:r>
    </w:p>
    <w:p w14:paraId="1198071B" w14:textId="77777777" w:rsidR="0057305F" w:rsidRDefault="0057305F" w:rsidP="0057305F">
      <w:pPr>
        <w:spacing w:after="0" w:line="230" w:lineRule="auto"/>
        <w:ind w:hanging="10"/>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-понимание литературы как явления национальной и мировой культуры, средства сохранения и передачи нравственных ценностей и традиций; </w:t>
      </w:r>
    </w:p>
    <w:p w14:paraId="10554DF6" w14:textId="77777777" w:rsidR="0057305F" w:rsidRDefault="0057305F" w:rsidP="0057305F">
      <w:pPr>
        <w:spacing w:after="0"/>
        <w:jc w:val="both"/>
        <w:rPr>
          <w:rFonts w:ascii="Times New Roman" w:hAnsi="Times New Roman" w:cs="Times New Roman"/>
          <w:sz w:val="24"/>
          <w:szCs w:val="24"/>
          <w:lang w:eastAsia="ru-RU"/>
        </w:rPr>
      </w:pPr>
      <w:r>
        <w:rPr>
          <w:rFonts w:ascii="Times New Roman" w:hAnsi="Times New Roman" w:cs="Times New Roman"/>
          <w:sz w:val="24"/>
          <w:szCs w:val="24"/>
          <w:lang w:eastAsia="ru-RU"/>
        </w:rPr>
        <w:t>-формирование представлений о Родине и её людях, окружающем мире, кул</w:t>
      </w:r>
      <w:r>
        <w:rPr>
          <w:rFonts w:ascii="Times New Roman" w:hAnsi="Times New Roman" w:cs="Times New Roman"/>
          <w:b/>
          <w:sz w:val="24"/>
          <w:szCs w:val="24"/>
          <w:lang w:eastAsia="ru-RU"/>
        </w:rPr>
        <w:t>ьт</w:t>
      </w:r>
      <w:r>
        <w:rPr>
          <w:rFonts w:ascii="Times New Roman" w:hAnsi="Times New Roman" w:cs="Times New Roman"/>
          <w:sz w:val="24"/>
          <w:szCs w:val="24"/>
          <w:lang w:eastAsia="ru-RU"/>
        </w:rPr>
        <w:t xml:space="preserve">уре, понятий о добре и зле, дружбе, честности;  </w:t>
      </w:r>
    </w:p>
    <w:p w14:paraId="339C7DDB" w14:textId="77777777" w:rsidR="0057305F" w:rsidRDefault="0057305F" w:rsidP="0057305F">
      <w:pPr>
        <w:spacing w:after="0" w:line="230" w:lineRule="auto"/>
        <w:ind w:hanging="10"/>
        <w:jc w:val="both"/>
        <w:rPr>
          <w:rFonts w:ascii="Times New Roman" w:hAnsi="Times New Roman" w:cs="Times New Roman"/>
          <w:sz w:val="24"/>
          <w:szCs w:val="24"/>
          <w:lang w:eastAsia="ru-RU"/>
        </w:rPr>
      </w:pPr>
      <w:r>
        <w:rPr>
          <w:rFonts w:ascii="Times New Roman" w:hAnsi="Times New Roman" w:cs="Times New Roman"/>
          <w:sz w:val="24"/>
          <w:szCs w:val="24"/>
          <w:lang w:eastAsia="ru-RU"/>
        </w:rPr>
        <w:t>формирование</w:t>
      </w:r>
      <w:r>
        <w:rPr>
          <w:rFonts w:ascii="Times New Roman" w:hAnsi="Times New Roman" w:cs="Times New Roman"/>
          <w:sz w:val="24"/>
          <w:szCs w:val="24"/>
          <w:lang w:eastAsia="ru-RU"/>
        </w:rPr>
        <w:tab/>
        <w:t xml:space="preserve">читательской </w:t>
      </w:r>
      <w:r>
        <w:rPr>
          <w:rFonts w:ascii="Times New Roman" w:hAnsi="Times New Roman" w:cs="Times New Roman"/>
          <w:sz w:val="24"/>
          <w:szCs w:val="24"/>
          <w:lang w:eastAsia="ru-RU"/>
        </w:rPr>
        <w:tab/>
        <w:t>компетентности,</w:t>
      </w:r>
      <w:r>
        <w:rPr>
          <w:rFonts w:ascii="Times New Roman" w:hAnsi="Times New Roman" w:cs="Times New Roman"/>
          <w:sz w:val="24"/>
          <w:szCs w:val="24"/>
          <w:lang w:eastAsia="ru-RU"/>
        </w:rPr>
        <w:tab/>
        <w:t xml:space="preserve">потребности </w:t>
      </w:r>
      <w:r>
        <w:rPr>
          <w:rFonts w:ascii="Times New Roman" w:hAnsi="Times New Roman" w:cs="Times New Roman"/>
          <w:sz w:val="24"/>
          <w:szCs w:val="24"/>
          <w:lang w:eastAsia="ru-RU"/>
        </w:rPr>
        <w:tab/>
        <w:t xml:space="preserve">в систематическом чтении; </w:t>
      </w:r>
    </w:p>
    <w:p w14:paraId="159509D6" w14:textId="77777777" w:rsidR="0057305F" w:rsidRDefault="0057305F" w:rsidP="0057305F">
      <w:pPr>
        <w:spacing w:after="0"/>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-овладение чтением вслух и про себя, приёмами анализа художественных, научно-познавательных и учебных текстов с использованием элементарных литературоведческих понятий; </w:t>
      </w:r>
    </w:p>
    <w:p w14:paraId="11A710F7" w14:textId="77777777" w:rsidR="0057305F" w:rsidRDefault="0057305F" w:rsidP="0057305F">
      <w:pPr>
        <w:spacing w:after="0"/>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-использование разных видов чтения;  </w:t>
      </w:r>
    </w:p>
    <w:p w14:paraId="51428C60" w14:textId="77777777" w:rsidR="0057305F" w:rsidRDefault="0057305F" w:rsidP="0057305F">
      <w:pPr>
        <w:spacing w:after="0"/>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 </w:t>
      </w:r>
    </w:p>
    <w:p w14:paraId="01102502" w14:textId="77777777" w:rsidR="0057305F" w:rsidRDefault="0057305F" w:rsidP="0057305F">
      <w:pPr>
        <w:spacing w:after="0"/>
        <w:jc w:val="both"/>
        <w:rPr>
          <w:rFonts w:ascii="Times New Roman" w:hAnsi="Times New Roman" w:cs="Times New Roman"/>
          <w:noProof/>
          <w:position w:val="-6"/>
          <w:sz w:val="24"/>
          <w:szCs w:val="24"/>
          <w:lang w:eastAsia="ru-RU"/>
        </w:rPr>
      </w:pPr>
      <w:r>
        <w:rPr>
          <w:rFonts w:ascii="Times New Roman" w:hAnsi="Times New Roman" w:cs="Times New Roman"/>
          <w:sz w:val="24"/>
          <w:szCs w:val="24"/>
          <w:lang w:eastAsia="ru-RU"/>
        </w:rPr>
        <w:t xml:space="preserve">-умение самостоятельно выбирать интересующую литературу, пользоваться справочными источниками для понимания и получения дополнительной информации; </w:t>
      </w:r>
    </w:p>
    <w:p w14:paraId="636860F1" w14:textId="77777777" w:rsidR="0057305F" w:rsidRDefault="0057305F" w:rsidP="0057305F">
      <w:pPr>
        <w:spacing w:after="0"/>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-умение устанавливать причинно-следственные связи и определять главную мысль произведения, делить текст на части, озаглавливать их, составлять простой план, находить средства выразительности, пересказывать произведение; </w:t>
      </w:r>
    </w:p>
    <w:p w14:paraId="365BE5A1" w14:textId="77777777" w:rsidR="0057305F" w:rsidRDefault="0057305F" w:rsidP="0057305F">
      <w:pPr>
        <w:spacing w:after="0"/>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-умение работать с разными видами текстов, находить характерные особенности научно-познавательных, учебных и художественных произведений. </w:t>
      </w:r>
    </w:p>
    <w:p w14:paraId="7E851BE3" w14:textId="77777777" w:rsidR="0057305F" w:rsidRDefault="0057305F" w:rsidP="0057305F">
      <w:pPr>
        <w:rPr>
          <w:rFonts w:ascii="Times New Roman" w:hAnsi="Times New Roman" w:cs="Times New Roman"/>
          <w:sz w:val="24"/>
          <w:szCs w:val="24"/>
        </w:rPr>
      </w:pPr>
    </w:p>
    <w:p w14:paraId="538BE1D4" w14:textId="77777777" w:rsidR="0057305F" w:rsidRDefault="0057305F" w:rsidP="0057305F">
      <w:pPr>
        <w:rPr>
          <w:rFonts w:ascii="Times New Roman" w:hAnsi="Times New Roman" w:cs="Times New Roman"/>
          <w:b/>
          <w:bCs/>
          <w:sz w:val="24"/>
          <w:szCs w:val="24"/>
        </w:rPr>
      </w:pPr>
      <w:r>
        <w:rPr>
          <w:rFonts w:ascii="Times New Roman" w:hAnsi="Times New Roman" w:cs="Times New Roman"/>
          <w:b/>
          <w:bCs/>
          <w:sz w:val="24"/>
          <w:szCs w:val="24"/>
        </w:rPr>
        <w:t xml:space="preserve">2 класс. </w:t>
      </w:r>
    </w:p>
    <w:p w14:paraId="3863605A" w14:textId="77777777" w:rsidR="0057305F" w:rsidRDefault="0057305F" w:rsidP="0057305F">
      <w:pPr>
        <w:pStyle w:val="a4"/>
        <w:rPr>
          <w:rFonts w:ascii="Times New Roman" w:hAnsi="Times New Roman" w:cs="Times New Roman"/>
          <w:b/>
          <w:bCs/>
          <w:sz w:val="24"/>
          <w:szCs w:val="24"/>
          <w:lang w:eastAsia="ru-RU"/>
        </w:rPr>
      </w:pPr>
      <w:r>
        <w:rPr>
          <w:rFonts w:ascii="Times New Roman" w:hAnsi="Times New Roman" w:cs="Times New Roman"/>
          <w:b/>
          <w:bCs/>
          <w:sz w:val="24"/>
          <w:szCs w:val="24"/>
          <w:lang w:eastAsia="ru-RU"/>
        </w:rPr>
        <w:t>Личностные результаты </w:t>
      </w:r>
    </w:p>
    <w:p w14:paraId="57742A78" w14:textId="77777777" w:rsidR="0057305F" w:rsidRDefault="0057305F" w:rsidP="0057305F">
      <w:pPr>
        <w:pStyle w:val="a4"/>
        <w:rPr>
          <w:rFonts w:ascii="Times New Roman" w:hAnsi="Times New Roman" w:cs="Times New Roman"/>
          <w:sz w:val="24"/>
          <w:szCs w:val="24"/>
          <w:lang w:eastAsia="ru-RU"/>
        </w:rPr>
      </w:pPr>
      <w:r>
        <w:rPr>
          <w:rFonts w:ascii="Times New Roman" w:hAnsi="Times New Roman" w:cs="Times New Roman"/>
          <w:sz w:val="24"/>
          <w:szCs w:val="24"/>
          <w:lang w:eastAsia="ru-RU"/>
        </w:rPr>
        <w:t xml:space="preserve"> -формирование патриотических ценностей, осознание учащимися своей принадлежности к крымскотатарскому народу и одновременно ощущение себя гражданами многонационального государства;</w:t>
      </w:r>
    </w:p>
    <w:p w14:paraId="1E8E2C44" w14:textId="77777777" w:rsidR="0057305F" w:rsidRDefault="0057305F" w:rsidP="0057305F">
      <w:pPr>
        <w:pStyle w:val="a4"/>
        <w:rPr>
          <w:rFonts w:ascii="Times New Roman" w:hAnsi="Times New Roman" w:cs="Times New Roman"/>
          <w:sz w:val="24"/>
          <w:szCs w:val="24"/>
          <w:lang w:eastAsia="ru-RU"/>
        </w:rPr>
      </w:pPr>
      <w:r>
        <w:rPr>
          <w:rFonts w:ascii="Times New Roman" w:hAnsi="Times New Roman" w:cs="Times New Roman"/>
          <w:sz w:val="24"/>
          <w:szCs w:val="24"/>
          <w:lang w:eastAsia="ru-RU"/>
        </w:rPr>
        <w:t>-овладение знаниями о родной культуре и религии, уважительное отношение к культурам и традиционным религиям народов России;</w:t>
      </w:r>
    </w:p>
    <w:p w14:paraId="4F44EB0B" w14:textId="77777777" w:rsidR="0057305F" w:rsidRDefault="0057305F" w:rsidP="0057305F">
      <w:pPr>
        <w:pStyle w:val="a4"/>
        <w:rPr>
          <w:rFonts w:ascii="Times New Roman" w:hAnsi="Times New Roman" w:cs="Times New Roman"/>
          <w:sz w:val="24"/>
          <w:szCs w:val="24"/>
          <w:lang w:eastAsia="ru-RU"/>
        </w:rPr>
      </w:pPr>
      <w:r>
        <w:rPr>
          <w:rFonts w:ascii="Times New Roman" w:hAnsi="Times New Roman" w:cs="Times New Roman"/>
          <w:sz w:val="24"/>
          <w:szCs w:val="24"/>
          <w:lang w:eastAsia="ru-RU"/>
        </w:rPr>
        <w:t>-знание основных моральных норм своего народа и других народов России, умение соотносить моральные ценности своего народа с ценностями других народов России;</w:t>
      </w:r>
    </w:p>
    <w:p w14:paraId="21F9E3A2" w14:textId="77777777" w:rsidR="0057305F" w:rsidRDefault="0057305F" w:rsidP="0057305F">
      <w:pPr>
        <w:pStyle w:val="a4"/>
        <w:rPr>
          <w:rFonts w:ascii="Times New Roman" w:hAnsi="Times New Roman" w:cs="Times New Roman"/>
          <w:sz w:val="24"/>
          <w:szCs w:val="24"/>
          <w:lang w:eastAsia="ru-RU"/>
        </w:rPr>
      </w:pPr>
      <w:r>
        <w:rPr>
          <w:rFonts w:ascii="Times New Roman" w:hAnsi="Times New Roman" w:cs="Times New Roman"/>
          <w:sz w:val="24"/>
          <w:szCs w:val="24"/>
          <w:lang w:eastAsia="ru-RU"/>
        </w:rPr>
        <w:t>-формирование уважительного отношения к иному мнению, истории и культуре других народов, выработка умения терпимо относиться к людям иной национальной принадлежности;</w:t>
      </w:r>
    </w:p>
    <w:p w14:paraId="0A9E8124" w14:textId="77777777" w:rsidR="0057305F" w:rsidRDefault="0057305F" w:rsidP="0057305F">
      <w:pPr>
        <w:pStyle w:val="a4"/>
        <w:rPr>
          <w:rFonts w:ascii="Times New Roman" w:hAnsi="Times New Roman" w:cs="Times New Roman"/>
          <w:sz w:val="24"/>
          <w:szCs w:val="24"/>
          <w:lang w:eastAsia="ru-RU"/>
        </w:rPr>
      </w:pPr>
      <w:r>
        <w:rPr>
          <w:rFonts w:ascii="Times New Roman" w:hAnsi="Times New Roman" w:cs="Times New Roman"/>
          <w:sz w:val="24"/>
          <w:szCs w:val="24"/>
          <w:lang w:eastAsia="ru-RU"/>
        </w:rPr>
        <w:t>-формирование средствами литературных произведений целостного взгляда на мир в единстве и разнообразии природы, народов, культур и религий;</w:t>
      </w:r>
    </w:p>
    <w:p w14:paraId="7DCCF9E5" w14:textId="77777777" w:rsidR="0057305F" w:rsidRDefault="0057305F" w:rsidP="0057305F">
      <w:pPr>
        <w:pStyle w:val="a4"/>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-формирование уважительного отношения к семейным ценностям, развитие этических чувств, доброжелательности, понимания и сопереживания чувствам других людей.</w:t>
      </w:r>
    </w:p>
    <w:p w14:paraId="3B9BD2C2" w14:textId="77777777" w:rsidR="0057305F" w:rsidRDefault="0057305F" w:rsidP="0057305F">
      <w:pPr>
        <w:pStyle w:val="a4"/>
        <w:rPr>
          <w:rFonts w:ascii="Times New Roman" w:hAnsi="Times New Roman" w:cs="Times New Roman"/>
          <w:sz w:val="24"/>
          <w:szCs w:val="24"/>
          <w:lang w:eastAsia="ru-RU"/>
        </w:rPr>
      </w:pPr>
    </w:p>
    <w:p w14:paraId="63F12D06" w14:textId="77777777" w:rsidR="0057305F" w:rsidRDefault="0057305F" w:rsidP="0057305F">
      <w:pPr>
        <w:pStyle w:val="a4"/>
        <w:rPr>
          <w:rFonts w:ascii="Times New Roman" w:hAnsi="Times New Roman" w:cs="Times New Roman"/>
          <w:sz w:val="24"/>
          <w:szCs w:val="24"/>
          <w:lang w:eastAsia="ru-RU"/>
        </w:rPr>
      </w:pPr>
      <w:r>
        <w:rPr>
          <w:rFonts w:ascii="Times New Roman" w:hAnsi="Times New Roman" w:cs="Times New Roman"/>
          <w:b/>
          <w:bCs/>
          <w:sz w:val="24"/>
          <w:szCs w:val="24"/>
          <w:lang w:eastAsia="ru-RU"/>
        </w:rPr>
        <w:t>Метапредметные результаты </w:t>
      </w:r>
    </w:p>
    <w:p w14:paraId="36592323" w14:textId="77777777" w:rsidR="0057305F" w:rsidRDefault="0057305F" w:rsidP="0057305F">
      <w:pPr>
        <w:pStyle w:val="a4"/>
        <w:rPr>
          <w:rFonts w:ascii="Times New Roman" w:hAnsi="Times New Roman" w:cs="Times New Roman"/>
          <w:sz w:val="24"/>
          <w:szCs w:val="24"/>
          <w:lang w:eastAsia="ru-RU"/>
        </w:rPr>
      </w:pPr>
      <w:r>
        <w:rPr>
          <w:rFonts w:ascii="Times New Roman" w:hAnsi="Times New Roman" w:cs="Times New Roman"/>
          <w:sz w:val="24"/>
          <w:szCs w:val="24"/>
          <w:lang w:eastAsia="ru-RU"/>
        </w:rPr>
        <w:t>-активное использование речевых средств для решения коммуникативных и познавательных задач;</w:t>
      </w:r>
    </w:p>
    <w:p w14:paraId="14A5B508" w14:textId="77777777" w:rsidR="0057305F" w:rsidRDefault="0057305F" w:rsidP="0057305F">
      <w:pPr>
        <w:pStyle w:val="a4"/>
        <w:rPr>
          <w:rFonts w:ascii="Times New Roman" w:hAnsi="Times New Roman" w:cs="Times New Roman"/>
          <w:sz w:val="24"/>
          <w:szCs w:val="24"/>
          <w:lang w:eastAsia="ru-RU"/>
        </w:rPr>
      </w:pPr>
      <w:r>
        <w:rPr>
          <w:rFonts w:ascii="Times New Roman" w:hAnsi="Times New Roman" w:cs="Times New Roman"/>
          <w:sz w:val="24"/>
          <w:szCs w:val="24"/>
          <w:lang w:eastAsia="ru-RU"/>
        </w:rPr>
        <w:t>-использование различных способов поиска учебной информации в справочниках, словарях, энциклопедиях;</w:t>
      </w:r>
    </w:p>
    <w:p w14:paraId="341EBA0A" w14:textId="77777777" w:rsidR="0057305F" w:rsidRDefault="0057305F" w:rsidP="0057305F">
      <w:pPr>
        <w:pStyle w:val="a4"/>
        <w:rPr>
          <w:rFonts w:ascii="Times New Roman" w:hAnsi="Times New Roman" w:cs="Times New Roman"/>
          <w:sz w:val="24"/>
          <w:szCs w:val="24"/>
          <w:lang w:eastAsia="ru-RU"/>
        </w:rPr>
      </w:pPr>
      <w:r>
        <w:rPr>
          <w:rFonts w:ascii="Times New Roman" w:hAnsi="Times New Roman" w:cs="Times New Roman"/>
          <w:sz w:val="24"/>
          <w:szCs w:val="24"/>
          <w:lang w:eastAsia="ru-RU"/>
        </w:rPr>
        <w:t>-использование знаково-символических средств представления информации о книгах;</w:t>
      </w:r>
    </w:p>
    <w:p w14:paraId="19D3EC13" w14:textId="77777777" w:rsidR="0057305F" w:rsidRDefault="0057305F" w:rsidP="0057305F">
      <w:pPr>
        <w:pStyle w:val="a4"/>
        <w:rPr>
          <w:rFonts w:ascii="Times New Roman" w:hAnsi="Times New Roman" w:cs="Times New Roman"/>
          <w:sz w:val="24"/>
          <w:szCs w:val="24"/>
          <w:lang w:eastAsia="ru-RU"/>
        </w:rPr>
      </w:pPr>
      <w:r>
        <w:rPr>
          <w:rFonts w:ascii="Times New Roman" w:hAnsi="Times New Roman" w:cs="Times New Roman"/>
          <w:sz w:val="24"/>
          <w:szCs w:val="24"/>
          <w:lang w:eastAsia="ru-RU"/>
        </w:rPr>
        <w:t>-овладение навыками смыслового чтения текстов в соответствии с целями и задачами, действиями сравнения, анализа, синтеза, обобщения, установления причинно-следственных связей, построения рассуждений;</w:t>
      </w:r>
    </w:p>
    <w:p w14:paraId="72145197" w14:textId="77777777" w:rsidR="0057305F" w:rsidRDefault="0057305F" w:rsidP="0057305F">
      <w:pPr>
        <w:pStyle w:val="a4"/>
        <w:rPr>
          <w:rFonts w:ascii="Times New Roman" w:hAnsi="Times New Roman" w:cs="Times New Roman"/>
          <w:sz w:val="24"/>
          <w:szCs w:val="24"/>
          <w:lang w:eastAsia="ru-RU"/>
        </w:rPr>
      </w:pPr>
      <w:r>
        <w:rPr>
          <w:rFonts w:ascii="Times New Roman" w:hAnsi="Times New Roman" w:cs="Times New Roman"/>
          <w:sz w:val="24"/>
          <w:szCs w:val="24"/>
          <w:lang w:eastAsia="ru-RU"/>
        </w:rPr>
        <w:t>-умение слушать собеседника и вести диалог, признавать различные точки зрения и право каждого иметь и излагать своё мнение и аргументировать свою точку зрения.</w:t>
      </w:r>
    </w:p>
    <w:p w14:paraId="108B1302" w14:textId="77777777" w:rsidR="0057305F" w:rsidRDefault="0057305F" w:rsidP="0057305F">
      <w:pPr>
        <w:pStyle w:val="a4"/>
        <w:rPr>
          <w:rFonts w:ascii="Times New Roman" w:hAnsi="Times New Roman" w:cs="Times New Roman"/>
          <w:sz w:val="24"/>
          <w:szCs w:val="24"/>
          <w:lang w:eastAsia="ru-RU"/>
        </w:rPr>
      </w:pPr>
    </w:p>
    <w:p w14:paraId="4264DEA9" w14:textId="77777777" w:rsidR="0057305F" w:rsidRDefault="0057305F" w:rsidP="0057305F">
      <w:pPr>
        <w:pStyle w:val="a4"/>
        <w:rPr>
          <w:rFonts w:ascii="Times New Roman" w:hAnsi="Times New Roman" w:cs="Times New Roman"/>
          <w:sz w:val="24"/>
          <w:szCs w:val="24"/>
          <w:lang w:eastAsia="ru-RU"/>
        </w:rPr>
      </w:pPr>
      <w:r>
        <w:rPr>
          <w:rFonts w:ascii="Times New Roman" w:hAnsi="Times New Roman" w:cs="Times New Roman"/>
          <w:b/>
          <w:bCs/>
          <w:sz w:val="24"/>
          <w:szCs w:val="24"/>
          <w:lang w:eastAsia="ru-RU"/>
        </w:rPr>
        <w:t>Предметные результаты </w:t>
      </w:r>
    </w:p>
    <w:p w14:paraId="32BED64F" w14:textId="77777777" w:rsidR="0057305F" w:rsidRDefault="0057305F" w:rsidP="0057305F">
      <w:pPr>
        <w:pStyle w:val="a4"/>
        <w:rPr>
          <w:rFonts w:ascii="Times New Roman" w:hAnsi="Times New Roman" w:cs="Times New Roman"/>
          <w:sz w:val="24"/>
          <w:szCs w:val="24"/>
          <w:lang w:eastAsia="ru-RU"/>
        </w:rPr>
      </w:pPr>
      <w:r>
        <w:rPr>
          <w:rFonts w:ascii="Times New Roman" w:hAnsi="Times New Roman" w:cs="Times New Roman"/>
          <w:sz w:val="24"/>
          <w:szCs w:val="24"/>
          <w:lang w:eastAsia="ru-RU"/>
        </w:rPr>
        <w:t>-понимание литературы как явления национальной и мировой культуры, средства сохранения и передачи нравственных ценностей и традиций;</w:t>
      </w:r>
    </w:p>
    <w:p w14:paraId="5E30512A" w14:textId="77777777" w:rsidR="0057305F" w:rsidRDefault="0057305F" w:rsidP="0057305F">
      <w:pPr>
        <w:pStyle w:val="a4"/>
        <w:rPr>
          <w:rFonts w:ascii="Times New Roman" w:hAnsi="Times New Roman" w:cs="Times New Roman"/>
          <w:sz w:val="24"/>
          <w:szCs w:val="24"/>
          <w:lang w:eastAsia="ru-RU"/>
        </w:rPr>
      </w:pPr>
      <w:r>
        <w:rPr>
          <w:rFonts w:ascii="Times New Roman" w:hAnsi="Times New Roman" w:cs="Times New Roman"/>
          <w:sz w:val="24"/>
          <w:szCs w:val="24"/>
          <w:lang w:eastAsia="ru-RU"/>
        </w:rPr>
        <w:t>-формирование представлений о Родине и её людях, окружающем мире, кул</w:t>
      </w:r>
      <w:r>
        <w:rPr>
          <w:rFonts w:ascii="Times New Roman" w:hAnsi="Times New Roman" w:cs="Times New Roman"/>
          <w:b/>
          <w:bCs/>
          <w:sz w:val="24"/>
          <w:szCs w:val="24"/>
          <w:lang w:eastAsia="ru-RU"/>
        </w:rPr>
        <w:t>ьт</w:t>
      </w:r>
      <w:r>
        <w:rPr>
          <w:rFonts w:ascii="Times New Roman" w:hAnsi="Times New Roman" w:cs="Times New Roman"/>
          <w:sz w:val="24"/>
          <w:szCs w:val="24"/>
          <w:lang w:eastAsia="ru-RU"/>
        </w:rPr>
        <w:t>уре, понятий о добре и зле, дружбе, честности;</w:t>
      </w:r>
    </w:p>
    <w:p w14:paraId="7EA6A87F" w14:textId="77777777" w:rsidR="0057305F" w:rsidRDefault="0057305F" w:rsidP="0057305F">
      <w:pPr>
        <w:pStyle w:val="a4"/>
        <w:rPr>
          <w:rFonts w:ascii="Times New Roman" w:hAnsi="Times New Roman" w:cs="Times New Roman"/>
          <w:sz w:val="24"/>
          <w:szCs w:val="24"/>
          <w:lang w:eastAsia="ru-RU"/>
        </w:rPr>
      </w:pPr>
      <w:r>
        <w:rPr>
          <w:rFonts w:ascii="Times New Roman" w:hAnsi="Times New Roman" w:cs="Times New Roman"/>
          <w:sz w:val="24"/>
          <w:szCs w:val="24"/>
          <w:lang w:eastAsia="ru-RU"/>
        </w:rPr>
        <w:t>формирование читательской компетентности, потребности в систематическом чтении;</w:t>
      </w:r>
    </w:p>
    <w:p w14:paraId="5A9B1416" w14:textId="77777777" w:rsidR="0057305F" w:rsidRDefault="0057305F" w:rsidP="0057305F">
      <w:pPr>
        <w:pStyle w:val="a4"/>
        <w:rPr>
          <w:rFonts w:ascii="Times New Roman" w:hAnsi="Times New Roman" w:cs="Times New Roman"/>
          <w:sz w:val="24"/>
          <w:szCs w:val="24"/>
          <w:lang w:eastAsia="ru-RU"/>
        </w:rPr>
      </w:pPr>
      <w:r>
        <w:rPr>
          <w:rFonts w:ascii="Times New Roman" w:hAnsi="Times New Roman" w:cs="Times New Roman"/>
          <w:sz w:val="24"/>
          <w:szCs w:val="24"/>
          <w:lang w:eastAsia="ru-RU"/>
        </w:rPr>
        <w:t>-овладение чтением вслух и про себя, приёмами анализа художественных, научно-познавательных и учебных текстов с использованием элементарных литературоведческих понятий;</w:t>
      </w:r>
    </w:p>
    <w:p w14:paraId="0A5E64E4" w14:textId="77777777" w:rsidR="0057305F" w:rsidRDefault="0057305F" w:rsidP="0057305F">
      <w:pPr>
        <w:pStyle w:val="a4"/>
        <w:rPr>
          <w:rFonts w:ascii="Times New Roman" w:hAnsi="Times New Roman" w:cs="Times New Roman"/>
          <w:sz w:val="24"/>
          <w:szCs w:val="24"/>
          <w:lang w:eastAsia="ru-RU"/>
        </w:rPr>
      </w:pPr>
      <w:r>
        <w:rPr>
          <w:rFonts w:ascii="Times New Roman" w:hAnsi="Times New Roman" w:cs="Times New Roman"/>
          <w:sz w:val="24"/>
          <w:szCs w:val="24"/>
          <w:lang w:eastAsia="ru-RU"/>
        </w:rPr>
        <w:t>-использование разных видов чтения;</w:t>
      </w:r>
    </w:p>
    <w:p w14:paraId="62512A96" w14:textId="77777777" w:rsidR="0057305F" w:rsidRDefault="0057305F" w:rsidP="0057305F">
      <w:pPr>
        <w:pStyle w:val="a4"/>
        <w:rPr>
          <w:rFonts w:ascii="Times New Roman" w:hAnsi="Times New Roman" w:cs="Times New Roman"/>
          <w:sz w:val="24"/>
          <w:szCs w:val="24"/>
          <w:lang w:eastAsia="ru-RU"/>
        </w:rPr>
      </w:pPr>
      <w:r>
        <w:rPr>
          <w:rFonts w:ascii="Times New Roman" w:hAnsi="Times New Roman" w:cs="Times New Roman"/>
          <w:sz w:val="24"/>
          <w:szCs w:val="24"/>
          <w:lang w:eastAsia="ru-RU"/>
        </w:rPr>
        <w:t>-умение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p>
    <w:p w14:paraId="5EDB9954" w14:textId="77777777" w:rsidR="0057305F" w:rsidRDefault="0057305F" w:rsidP="0057305F">
      <w:pPr>
        <w:pStyle w:val="a4"/>
        <w:rPr>
          <w:rFonts w:ascii="Times New Roman" w:hAnsi="Times New Roman" w:cs="Times New Roman"/>
          <w:sz w:val="24"/>
          <w:szCs w:val="24"/>
          <w:lang w:eastAsia="ru-RU"/>
        </w:rPr>
      </w:pPr>
      <w:r>
        <w:rPr>
          <w:rFonts w:ascii="Times New Roman" w:hAnsi="Times New Roman" w:cs="Times New Roman"/>
          <w:sz w:val="24"/>
          <w:szCs w:val="24"/>
          <w:lang w:eastAsia="ru-RU"/>
        </w:rPr>
        <w:t>-умение самостоятельно выбирать интересующую литературу, пользоваться справочными источниками для понимания и получения дополнительной информации;</w:t>
      </w:r>
    </w:p>
    <w:p w14:paraId="29960761" w14:textId="77777777" w:rsidR="0057305F" w:rsidRDefault="0057305F" w:rsidP="0057305F">
      <w:pPr>
        <w:pStyle w:val="a4"/>
        <w:rPr>
          <w:rFonts w:ascii="Times New Roman" w:hAnsi="Times New Roman" w:cs="Times New Roman"/>
          <w:sz w:val="24"/>
          <w:szCs w:val="24"/>
          <w:lang w:eastAsia="ru-RU"/>
        </w:rPr>
      </w:pPr>
      <w:r>
        <w:rPr>
          <w:rFonts w:ascii="Times New Roman" w:hAnsi="Times New Roman" w:cs="Times New Roman"/>
          <w:sz w:val="24"/>
          <w:szCs w:val="24"/>
          <w:lang w:eastAsia="ru-RU"/>
        </w:rPr>
        <w:t>-умение устанавливать причинно-следственные связи и определять главную мысль произведения, делить текст на части, озаглавливать их, составлять простой план, находить средства выразительности, пересказывать произведение;</w:t>
      </w:r>
    </w:p>
    <w:p w14:paraId="7BA5E23C" w14:textId="77777777" w:rsidR="0057305F" w:rsidRDefault="0057305F" w:rsidP="0057305F">
      <w:pPr>
        <w:pStyle w:val="a4"/>
        <w:rPr>
          <w:rFonts w:ascii="Times New Roman" w:hAnsi="Times New Roman" w:cs="Times New Roman"/>
          <w:sz w:val="24"/>
          <w:szCs w:val="24"/>
          <w:lang w:eastAsia="ru-RU"/>
        </w:rPr>
      </w:pPr>
      <w:r>
        <w:rPr>
          <w:rFonts w:ascii="Times New Roman" w:hAnsi="Times New Roman" w:cs="Times New Roman"/>
          <w:sz w:val="24"/>
          <w:szCs w:val="24"/>
          <w:lang w:eastAsia="ru-RU"/>
        </w:rPr>
        <w:t>-умение работать с разными видами текстов, находить характерные особенности научно-познавательных, учебных и художественных произведений.</w:t>
      </w:r>
    </w:p>
    <w:p w14:paraId="25E51B5F" w14:textId="77777777" w:rsidR="0057305F" w:rsidRDefault="0057305F" w:rsidP="0057305F">
      <w:pPr>
        <w:rPr>
          <w:rFonts w:ascii="Times New Roman" w:hAnsi="Times New Roman" w:cs="Times New Roman"/>
          <w:sz w:val="24"/>
          <w:szCs w:val="24"/>
        </w:rPr>
      </w:pPr>
    </w:p>
    <w:p w14:paraId="6157E3DA" w14:textId="77777777" w:rsidR="0057305F" w:rsidRDefault="0057305F" w:rsidP="0057305F">
      <w:pPr>
        <w:rPr>
          <w:rFonts w:ascii="Times New Roman" w:hAnsi="Times New Roman" w:cs="Times New Roman"/>
          <w:b/>
          <w:bCs/>
          <w:sz w:val="24"/>
          <w:szCs w:val="24"/>
        </w:rPr>
      </w:pPr>
      <w:r>
        <w:rPr>
          <w:rFonts w:ascii="Times New Roman" w:hAnsi="Times New Roman" w:cs="Times New Roman"/>
          <w:b/>
          <w:bCs/>
          <w:sz w:val="24"/>
          <w:szCs w:val="24"/>
        </w:rPr>
        <w:t>3 класс.</w:t>
      </w:r>
    </w:p>
    <w:p w14:paraId="03CD01F5" w14:textId="77777777" w:rsidR="0057305F" w:rsidRDefault="0057305F" w:rsidP="0057305F">
      <w:pPr>
        <w:tabs>
          <w:tab w:val="left" w:pos="284"/>
        </w:tabs>
        <w:spacing w:after="0" w:line="240" w:lineRule="auto"/>
        <w:rPr>
          <w:rFonts w:ascii="Times New Roman" w:hAnsi="Times New Roman" w:cs="Times New Roman"/>
          <w:sz w:val="24"/>
          <w:szCs w:val="24"/>
        </w:rPr>
      </w:pPr>
      <w:r>
        <w:rPr>
          <w:rFonts w:ascii="Times New Roman" w:hAnsi="Times New Roman" w:cs="Times New Roman"/>
          <w:sz w:val="24"/>
          <w:szCs w:val="24"/>
        </w:rPr>
        <w:t>ЛИЧНОСТНЫЕ</w:t>
      </w:r>
    </w:p>
    <w:p w14:paraId="6AD0CCB9" w14:textId="77777777" w:rsidR="0057305F" w:rsidRDefault="0057305F" w:rsidP="0057305F">
      <w:pPr>
        <w:numPr>
          <w:ilvl w:val="0"/>
          <w:numId w:val="2"/>
        </w:numPr>
        <w:tabs>
          <w:tab w:val="left" w:pos="284"/>
        </w:tabs>
        <w:spacing w:after="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ориентация на понимание причин успеха в учебной деятельности;</w:t>
      </w:r>
    </w:p>
    <w:p w14:paraId="674AC24D" w14:textId="77777777" w:rsidR="0057305F" w:rsidRDefault="0057305F" w:rsidP="0057305F">
      <w:pPr>
        <w:numPr>
          <w:ilvl w:val="0"/>
          <w:numId w:val="2"/>
        </w:numPr>
        <w:tabs>
          <w:tab w:val="left" w:pos="284"/>
        </w:tabs>
        <w:spacing w:after="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ориентация в нравственном содержании как собственных поступков, так и поступков других людей;</w:t>
      </w:r>
    </w:p>
    <w:p w14:paraId="3A0CEFCC" w14:textId="77777777" w:rsidR="0057305F" w:rsidRDefault="0057305F" w:rsidP="0057305F">
      <w:pPr>
        <w:numPr>
          <w:ilvl w:val="0"/>
          <w:numId w:val="2"/>
        </w:numPr>
        <w:tabs>
          <w:tab w:val="left" w:pos="284"/>
        </w:tabs>
        <w:spacing w:after="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эстетическое чувство на основе знакомства с художественной культурой.</w:t>
      </w:r>
    </w:p>
    <w:p w14:paraId="1D582733" w14:textId="77777777" w:rsidR="0057305F" w:rsidRDefault="0057305F" w:rsidP="0057305F">
      <w:pPr>
        <w:numPr>
          <w:ilvl w:val="0"/>
          <w:numId w:val="2"/>
        </w:numPr>
        <w:tabs>
          <w:tab w:val="left" w:pos="284"/>
        </w:tabs>
        <w:spacing w:after="0" w:line="240" w:lineRule="auto"/>
        <w:ind w:left="284" w:hanging="284"/>
        <w:jc w:val="both"/>
        <w:rPr>
          <w:rFonts w:ascii="Times New Roman" w:hAnsi="Times New Roman" w:cs="Times New Roman"/>
          <w:sz w:val="24"/>
          <w:szCs w:val="24"/>
        </w:rPr>
      </w:pPr>
      <w:r>
        <w:rPr>
          <w:rFonts w:ascii="Times New Roman" w:hAnsi="Times New Roman" w:cs="Times New Roman"/>
          <w:spacing w:val="-2"/>
          <w:sz w:val="24"/>
          <w:szCs w:val="24"/>
        </w:rPr>
        <w:t xml:space="preserve">достижение необходимого для продолжения образования уровня читательской компетентности, общего речевого развития, т.е. овладение </w:t>
      </w:r>
      <w:r>
        <w:rPr>
          <w:rFonts w:ascii="Times New Roman" w:hAnsi="Times New Roman" w:cs="Times New Roman"/>
          <w:sz w:val="24"/>
          <w:szCs w:val="24"/>
        </w:rPr>
        <w:t>техникой чтения вслух и про себя, элементарными приемами интерпретации, анализа и преобразования художественных, научно-популярных и учебных текстов с использованием элементарных литературоведческих понятий</w:t>
      </w:r>
    </w:p>
    <w:p w14:paraId="59E48AF2" w14:textId="77777777" w:rsidR="0057305F" w:rsidRDefault="0057305F" w:rsidP="0057305F">
      <w:pPr>
        <w:numPr>
          <w:ilvl w:val="0"/>
          <w:numId w:val="2"/>
        </w:numPr>
        <w:tabs>
          <w:tab w:val="left" w:pos="284"/>
        </w:tabs>
        <w:spacing w:after="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 xml:space="preserve">осознание значимости чтения для личного развития; </w:t>
      </w:r>
      <w:r>
        <w:rPr>
          <w:rFonts w:ascii="Times New Roman" w:hAnsi="Times New Roman" w:cs="Times New Roman"/>
          <w:spacing w:val="-2"/>
          <w:sz w:val="24"/>
          <w:szCs w:val="24"/>
        </w:rPr>
        <w:t xml:space="preserve">формирование представлений о мире, российской истории и культуре, </w:t>
      </w:r>
      <w:r>
        <w:rPr>
          <w:rFonts w:ascii="Times New Roman" w:hAnsi="Times New Roman" w:cs="Times New Roman"/>
          <w:sz w:val="24"/>
          <w:szCs w:val="24"/>
        </w:rPr>
        <w:t xml:space="preserve">первоначальных этических представлений, понятий о добре и зле, </w:t>
      </w:r>
      <w:r>
        <w:rPr>
          <w:rFonts w:ascii="Times New Roman" w:hAnsi="Times New Roman" w:cs="Times New Roman"/>
          <w:spacing w:val="-1"/>
          <w:sz w:val="24"/>
          <w:szCs w:val="24"/>
        </w:rPr>
        <w:t xml:space="preserve">нравственности; успешности обучения по всем учебным предметам; </w:t>
      </w:r>
      <w:r>
        <w:rPr>
          <w:rFonts w:ascii="Times New Roman" w:hAnsi="Times New Roman" w:cs="Times New Roman"/>
          <w:spacing w:val="-2"/>
          <w:sz w:val="24"/>
          <w:szCs w:val="24"/>
        </w:rPr>
        <w:t>формирование потребности в систематическом чтении</w:t>
      </w:r>
    </w:p>
    <w:p w14:paraId="2FB34154" w14:textId="77777777" w:rsidR="0057305F" w:rsidRDefault="0057305F" w:rsidP="0057305F">
      <w:pPr>
        <w:tabs>
          <w:tab w:val="left" w:pos="360"/>
          <w:tab w:val="left" w:pos="4197"/>
        </w:tabs>
        <w:spacing w:after="0" w:line="240" w:lineRule="auto"/>
        <w:ind w:left="284"/>
        <w:jc w:val="both"/>
        <w:rPr>
          <w:rFonts w:ascii="Times New Roman" w:hAnsi="Times New Roman" w:cs="Times New Roman"/>
          <w:sz w:val="24"/>
          <w:szCs w:val="24"/>
        </w:rPr>
      </w:pPr>
      <w:r>
        <w:rPr>
          <w:rFonts w:ascii="Times New Roman" w:hAnsi="Times New Roman" w:cs="Times New Roman"/>
          <w:sz w:val="24"/>
          <w:szCs w:val="24"/>
        </w:rPr>
        <w:lastRenderedPageBreak/>
        <w:tab/>
      </w:r>
      <w:r>
        <w:rPr>
          <w:rFonts w:ascii="Times New Roman" w:hAnsi="Times New Roman" w:cs="Times New Roman"/>
          <w:sz w:val="24"/>
          <w:szCs w:val="24"/>
        </w:rPr>
        <w:tab/>
      </w:r>
    </w:p>
    <w:p w14:paraId="0ADDFE13" w14:textId="77777777" w:rsidR="0057305F" w:rsidRDefault="0057305F" w:rsidP="0057305F">
      <w:pPr>
        <w:tabs>
          <w:tab w:val="left" w:pos="360"/>
        </w:tabs>
        <w:spacing w:after="0" w:line="240" w:lineRule="auto"/>
        <w:ind w:left="284"/>
        <w:jc w:val="both"/>
        <w:rPr>
          <w:rFonts w:ascii="Times New Roman" w:hAnsi="Times New Roman" w:cs="Times New Roman"/>
          <w:sz w:val="24"/>
          <w:szCs w:val="24"/>
        </w:rPr>
      </w:pPr>
      <w:r>
        <w:rPr>
          <w:rFonts w:ascii="Times New Roman" w:hAnsi="Times New Roman" w:cs="Times New Roman"/>
          <w:sz w:val="24"/>
          <w:szCs w:val="24"/>
        </w:rPr>
        <w:t>МЕТАПРЕДМЕТНЫЕ</w:t>
      </w:r>
    </w:p>
    <w:p w14:paraId="0168C81E" w14:textId="77777777" w:rsidR="0057305F" w:rsidRDefault="0057305F" w:rsidP="0057305F">
      <w:pPr>
        <w:numPr>
          <w:ilvl w:val="0"/>
          <w:numId w:val="3"/>
        </w:numPr>
        <w:tabs>
          <w:tab w:val="left" w:pos="360"/>
          <w:tab w:val="left" w:pos="900"/>
        </w:tabs>
        <w:spacing w:after="0" w:line="240" w:lineRule="auto"/>
        <w:ind w:left="360"/>
        <w:jc w:val="both"/>
        <w:rPr>
          <w:rFonts w:ascii="Times New Roman" w:hAnsi="Times New Roman" w:cs="Times New Roman"/>
          <w:iCs/>
          <w:sz w:val="24"/>
          <w:szCs w:val="24"/>
        </w:rPr>
      </w:pPr>
      <w:r>
        <w:rPr>
          <w:rFonts w:ascii="Times New Roman" w:hAnsi="Times New Roman" w:cs="Times New Roman"/>
          <w:sz w:val="24"/>
          <w:szCs w:val="24"/>
        </w:rPr>
        <w:t>самостоятельно оценивать правильность выполненных действия как по ходу их выполнения, так и в результате проведенной работы;</w:t>
      </w:r>
    </w:p>
    <w:p w14:paraId="2BD1D6A1" w14:textId="77777777" w:rsidR="0057305F" w:rsidRDefault="0057305F" w:rsidP="0057305F">
      <w:pPr>
        <w:numPr>
          <w:ilvl w:val="0"/>
          <w:numId w:val="4"/>
        </w:numPr>
        <w:tabs>
          <w:tab w:val="left" w:pos="284"/>
          <w:tab w:val="num" w:pos="360"/>
        </w:tabs>
        <w:spacing w:after="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устанавливать причинно-следственные связи между поступками героев произведений;</w:t>
      </w:r>
    </w:p>
    <w:p w14:paraId="2C23AD04" w14:textId="77777777" w:rsidR="0057305F" w:rsidRDefault="0057305F" w:rsidP="0057305F">
      <w:pPr>
        <w:numPr>
          <w:ilvl w:val="0"/>
          <w:numId w:val="4"/>
        </w:numPr>
        <w:tabs>
          <w:tab w:val="left" w:pos="284"/>
          <w:tab w:val="num" w:pos="360"/>
        </w:tabs>
        <w:spacing w:after="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владеть диалогической формой речи.</w:t>
      </w:r>
    </w:p>
    <w:p w14:paraId="6FB13F37" w14:textId="77777777" w:rsidR="0057305F" w:rsidRDefault="0057305F" w:rsidP="0057305F">
      <w:pPr>
        <w:numPr>
          <w:ilvl w:val="0"/>
          <w:numId w:val="4"/>
        </w:numPr>
        <w:tabs>
          <w:tab w:val="left" w:pos="284"/>
          <w:tab w:val="num" w:pos="360"/>
        </w:tabs>
        <w:spacing w:after="0" w:line="240" w:lineRule="auto"/>
        <w:ind w:left="284" w:hanging="284"/>
        <w:jc w:val="both"/>
        <w:rPr>
          <w:rFonts w:ascii="Times New Roman" w:hAnsi="Times New Roman" w:cs="Times New Roman"/>
          <w:sz w:val="24"/>
          <w:szCs w:val="24"/>
        </w:rPr>
      </w:pPr>
      <w:r>
        <w:rPr>
          <w:rFonts w:ascii="Times New Roman" w:hAnsi="Times New Roman" w:cs="Times New Roman"/>
          <w:spacing w:val="-1"/>
          <w:sz w:val="24"/>
          <w:szCs w:val="24"/>
        </w:rPr>
        <w:t xml:space="preserve">понимание роли чтения, использование разных видов чтения </w:t>
      </w:r>
      <w:r>
        <w:rPr>
          <w:rFonts w:ascii="Times New Roman" w:hAnsi="Times New Roman" w:cs="Times New Roman"/>
          <w:spacing w:val="-2"/>
          <w:sz w:val="24"/>
          <w:szCs w:val="24"/>
        </w:rPr>
        <w:t xml:space="preserve">(ознакомительное, изучающее, выборочное, поисковое); умение осознанно </w:t>
      </w:r>
      <w:r>
        <w:rPr>
          <w:rFonts w:ascii="Times New Roman" w:hAnsi="Times New Roman" w:cs="Times New Roman"/>
          <w:spacing w:val="-1"/>
          <w:sz w:val="24"/>
          <w:szCs w:val="24"/>
        </w:rPr>
        <w:t xml:space="preserve">воспринимать и оценивать содержание и специфику различных текстов, </w:t>
      </w:r>
      <w:r>
        <w:rPr>
          <w:rFonts w:ascii="Times New Roman" w:hAnsi="Times New Roman" w:cs="Times New Roman"/>
          <w:spacing w:val="-3"/>
          <w:sz w:val="24"/>
          <w:szCs w:val="24"/>
        </w:rPr>
        <w:t xml:space="preserve">участвовать в их обсуждении, давать и обосновывать нравственную оценку </w:t>
      </w:r>
      <w:r>
        <w:rPr>
          <w:rFonts w:ascii="Times New Roman" w:hAnsi="Times New Roman" w:cs="Times New Roman"/>
          <w:sz w:val="24"/>
          <w:szCs w:val="24"/>
        </w:rPr>
        <w:t>поступков героев</w:t>
      </w:r>
    </w:p>
    <w:p w14:paraId="7DD3117B" w14:textId="77777777" w:rsidR="0057305F" w:rsidRDefault="0057305F" w:rsidP="0057305F">
      <w:pPr>
        <w:numPr>
          <w:ilvl w:val="0"/>
          <w:numId w:val="4"/>
        </w:numPr>
        <w:tabs>
          <w:tab w:val="left" w:pos="284"/>
          <w:tab w:val="num" w:pos="360"/>
        </w:tabs>
        <w:spacing w:after="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понимание литературы как явления национальной и мировой культуры, средства сохранения и передачи нравственных ценностей и традиций</w:t>
      </w:r>
    </w:p>
    <w:p w14:paraId="2552A4E1" w14:textId="77777777" w:rsidR="0057305F" w:rsidRDefault="0057305F" w:rsidP="0057305F">
      <w:pPr>
        <w:tabs>
          <w:tab w:val="left" w:pos="284"/>
        </w:tabs>
        <w:spacing w:after="0" w:line="240" w:lineRule="auto"/>
        <w:ind w:left="284"/>
        <w:jc w:val="both"/>
        <w:rPr>
          <w:rFonts w:ascii="Times New Roman" w:hAnsi="Times New Roman" w:cs="Times New Roman"/>
          <w:sz w:val="24"/>
          <w:szCs w:val="24"/>
        </w:rPr>
      </w:pPr>
    </w:p>
    <w:p w14:paraId="6E8C15B1" w14:textId="77777777" w:rsidR="0057305F" w:rsidRDefault="0057305F" w:rsidP="0057305F">
      <w:pPr>
        <w:tabs>
          <w:tab w:val="left" w:pos="284"/>
        </w:tabs>
        <w:spacing w:after="0" w:line="240" w:lineRule="auto"/>
        <w:ind w:left="284"/>
        <w:jc w:val="both"/>
        <w:rPr>
          <w:rFonts w:ascii="Times New Roman" w:hAnsi="Times New Roman" w:cs="Times New Roman"/>
          <w:sz w:val="24"/>
          <w:szCs w:val="24"/>
        </w:rPr>
      </w:pPr>
      <w:r>
        <w:rPr>
          <w:rFonts w:ascii="Times New Roman" w:hAnsi="Times New Roman" w:cs="Times New Roman"/>
          <w:sz w:val="24"/>
          <w:szCs w:val="24"/>
        </w:rPr>
        <w:t>ПРЕДМЕТНЫЕ</w:t>
      </w:r>
    </w:p>
    <w:p w14:paraId="0F290BDC" w14:textId="77777777" w:rsidR="0057305F" w:rsidRDefault="0057305F" w:rsidP="0057305F">
      <w:pPr>
        <w:numPr>
          <w:ilvl w:val="0"/>
          <w:numId w:val="3"/>
        </w:numPr>
        <w:tabs>
          <w:tab w:val="num" w:pos="360"/>
          <w:tab w:val="left" w:pos="900"/>
        </w:tabs>
        <w:spacing w:after="0" w:line="240" w:lineRule="auto"/>
        <w:ind w:left="360"/>
        <w:jc w:val="both"/>
        <w:rPr>
          <w:rFonts w:ascii="Times New Roman" w:hAnsi="Times New Roman" w:cs="Times New Roman"/>
          <w:iCs/>
          <w:sz w:val="24"/>
          <w:szCs w:val="24"/>
        </w:rPr>
      </w:pPr>
      <w:r>
        <w:rPr>
          <w:rFonts w:ascii="Times New Roman" w:hAnsi="Times New Roman" w:cs="Times New Roman"/>
          <w:iCs/>
          <w:sz w:val="24"/>
          <w:szCs w:val="24"/>
        </w:rPr>
        <w:t>читать (вслух и про себя) со скоростью, позволяющей осознавать (понимать) смысл прочитанного;</w:t>
      </w:r>
    </w:p>
    <w:p w14:paraId="34B8A168" w14:textId="77777777" w:rsidR="0057305F" w:rsidRDefault="0057305F" w:rsidP="0057305F">
      <w:pPr>
        <w:numPr>
          <w:ilvl w:val="0"/>
          <w:numId w:val="3"/>
        </w:numPr>
        <w:tabs>
          <w:tab w:val="left" w:pos="360"/>
        </w:tabs>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находить ключевые слова; определять основную мысль прочитанного и выражать её своими словами;</w:t>
      </w:r>
    </w:p>
    <w:p w14:paraId="2A14EC3F" w14:textId="77777777" w:rsidR="0057305F" w:rsidRDefault="0057305F" w:rsidP="0057305F">
      <w:pPr>
        <w:numPr>
          <w:ilvl w:val="0"/>
          <w:numId w:val="3"/>
        </w:numPr>
        <w:tabs>
          <w:tab w:val="left" w:pos="360"/>
        </w:tabs>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различать последовательность событий и последовательность их изложения;</w:t>
      </w:r>
    </w:p>
    <w:p w14:paraId="7FB80214" w14:textId="77777777" w:rsidR="0057305F" w:rsidRDefault="0057305F" w:rsidP="0057305F">
      <w:pPr>
        <w:numPr>
          <w:ilvl w:val="0"/>
          <w:numId w:val="3"/>
        </w:numPr>
        <w:tabs>
          <w:tab w:val="left" w:pos="360"/>
        </w:tabs>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соотносить поступки героев с нравственными нормами;</w:t>
      </w:r>
    </w:p>
    <w:p w14:paraId="5134A742" w14:textId="77777777" w:rsidR="0057305F" w:rsidRDefault="0057305F" w:rsidP="0057305F">
      <w:pPr>
        <w:numPr>
          <w:ilvl w:val="0"/>
          <w:numId w:val="3"/>
        </w:numPr>
        <w:tabs>
          <w:tab w:val="num" w:pos="360"/>
          <w:tab w:val="left" w:pos="900"/>
        </w:tabs>
        <w:spacing w:after="0" w:line="240" w:lineRule="auto"/>
        <w:ind w:left="360"/>
        <w:jc w:val="both"/>
        <w:rPr>
          <w:rFonts w:ascii="Times New Roman" w:hAnsi="Times New Roman" w:cs="Times New Roman"/>
          <w:iCs/>
          <w:sz w:val="24"/>
          <w:szCs w:val="24"/>
        </w:rPr>
      </w:pPr>
      <w:r>
        <w:rPr>
          <w:rFonts w:ascii="Times New Roman" w:hAnsi="Times New Roman" w:cs="Times New Roman"/>
          <w:iCs/>
          <w:sz w:val="24"/>
          <w:szCs w:val="24"/>
        </w:rPr>
        <w:t>придумывать рассказы по результатам наблюдений с включением описаний, рассуждений, анализом причин происшедшего;</w:t>
      </w:r>
    </w:p>
    <w:p w14:paraId="6C0181B0" w14:textId="77777777" w:rsidR="0057305F" w:rsidRDefault="0057305F" w:rsidP="0057305F">
      <w:pPr>
        <w:numPr>
          <w:ilvl w:val="0"/>
          <w:numId w:val="3"/>
        </w:numPr>
        <w:tabs>
          <w:tab w:val="num" w:pos="360"/>
          <w:tab w:val="left" w:pos="900"/>
        </w:tabs>
        <w:spacing w:after="0" w:line="240" w:lineRule="auto"/>
        <w:ind w:left="360"/>
        <w:jc w:val="both"/>
        <w:rPr>
          <w:rFonts w:ascii="Times New Roman" w:hAnsi="Times New Roman" w:cs="Times New Roman"/>
          <w:iCs/>
          <w:sz w:val="24"/>
          <w:szCs w:val="24"/>
        </w:rPr>
      </w:pPr>
      <w:r>
        <w:rPr>
          <w:rFonts w:ascii="Times New Roman" w:hAnsi="Times New Roman" w:cs="Times New Roman"/>
          <w:iCs/>
          <w:sz w:val="24"/>
          <w:szCs w:val="24"/>
        </w:rPr>
        <w:t>создавать иллюстрации к произведениям;</w:t>
      </w:r>
    </w:p>
    <w:p w14:paraId="10D940AA" w14:textId="77777777" w:rsidR="0057305F" w:rsidRDefault="0057305F" w:rsidP="0057305F">
      <w:pPr>
        <w:numPr>
          <w:ilvl w:val="0"/>
          <w:numId w:val="5"/>
        </w:numPr>
        <w:tabs>
          <w:tab w:val="num" w:pos="284"/>
        </w:tabs>
        <w:spacing w:after="0" w:line="240" w:lineRule="auto"/>
        <w:ind w:left="284" w:hanging="284"/>
        <w:jc w:val="both"/>
        <w:rPr>
          <w:rFonts w:ascii="Times New Roman" w:hAnsi="Times New Roman" w:cs="Times New Roman"/>
          <w:iCs/>
          <w:sz w:val="24"/>
          <w:szCs w:val="24"/>
        </w:rPr>
      </w:pPr>
      <w:r>
        <w:rPr>
          <w:rFonts w:ascii="Times New Roman" w:hAnsi="Times New Roman" w:cs="Times New Roman"/>
          <w:iCs/>
          <w:sz w:val="24"/>
          <w:szCs w:val="24"/>
        </w:rPr>
        <w:t>выделять слова автора, действующих лиц, описание пейзажа, внешности героев, их поступков, бытовые описания.</w:t>
      </w:r>
    </w:p>
    <w:p w14:paraId="799279D1" w14:textId="77777777" w:rsidR="0057305F" w:rsidRDefault="0057305F" w:rsidP="0057305F">
      <w:pPr>
        <w:numPr>
          <w:ilvl w:val="0"/>
          <w:numId w:val="5"/>
        </w:numPr>
        <w:tabs>
          <w:tab w:val="num" w:pos="284"/>
        </w:tabs>
        <w:spacing w:after="0" w:line="240" w:lineRule="auto"/>
        <w:ind w:left="284" w:hanging="284"/>
        <w:jc w:val="both"/>
        <w:rPr>
          <w:rFonts w:ascii="Times New Roman" w:hAnsi="Times New Roman" w:cs="Times New Roman"/>
          <w:iCs/>
          <w:sz w:val="24"/>
          <w:szCs w:val="24"/>
        </w:rPr>
      </w:pPr>
      <w:r>
        <w:rPr>
          <w:rFonts w:ascii="Times New Roman" w:hAnsi="Times New Roman" w:cs="Times New Roman"/>
          <w:sz w:val="24"/>
          <w:szCs w:val="24"/>
        </w:rPr>
        <w:t xml:space="preserve">умение самостоятельно выбирать интересующую литературу; </w:t>
      </w:r>
      <w:r>
        <w:rPr>
          <w:rFonts w:ascii="Times New Roman" w:hAnsi="Times New Roman" w:cs="Times New Roman"/>
          <w:spacing w:val="-1"/>
          <w:sz w:val="24"/>
          <w:szCs w:val="24"/>
        </w:rPr>
        <w:t xml:space="preserve">пользоваться справочными источниками для понимания и получения </w:t>
      </w:r>
      <w:r>
        <w:rPr>
          <w:rFonts w:ascii="Times New Roman" w:hAnsi="Times New Roman" w:cs="Times New Roman"/>
          <w:sz w:val="24"/>
          <w:szCs w:val="24"/>
        </w:rPr>
        <w:t>дополнительной информации</w:t>
      </w:r>
    </w:p>
    <w:p w14:paraId="035852BF" w14:textId="77777777" w:rsidR="0057305F" w:rsidRDefault="0057305F" w:rsidP="0057305F">
      <w:pPr>
        <w:rPr>
          <w:rFonts w:ascii="Times New Roman" w:hAnsi="Times New Roman" w:cs="Times New Roman"/>
          <w:sz w:val="24"/>
          <w:szCs w:val="24"/>
        </w:rPr>
      </w:pPr>
    </w:p>
    <w:p w14:paraId="6E6B1AC3" w14:textId="77777777" w:rsidR="0057305F" w:rsidRDefault="0057305F" w:rsidP="0057305F">
      <w:pPr>
        <w:rPr>
          <w:rFonts w:ascii="Times New Roman" w:hAnsi="Times New Roman" w:cs="Times New Roman"/>
          <w:b/>
          <w:bCs/>
          <w:sz w:val="24"/>
          <w:szCs w:val="24"/>
        </w:rPr>
      </w:pPr>
      <w:r>
        <w:rPr>
          <w:rFonts w:ascii="Times New Roman" w:hAnsi="Times New Roman" w:cs="Times New Roman"/>
          <w:b/>
          <w:bCs/>
          <w:sz w:val="24"/>
          <w:szCs w:val="24"/>
        </w:rPr>
        <w:t>4 класс.</w:t>
      </w:r>
    </w:p>
    <w:p w14:paraId="1DEE9F95" w14:textId="77777777" w:rsidR="0057305F" w:rsidRDefault="0057305F" w:rsidP="0057305F">
      <w:pPr>
        <w:tabs>
          <w:tab w:val="left" w:pos="284"/>
        </w:tabs>
        <w:spacing w:after="0" w:line="240" w:lineRule="auto"/>
        <w:rPr>
          <w:rFonts w:ascii="Times New Roman" w:hAnsi="Times New Roman" w:cs="Times New Roman"/>
          <w:sz w:val="24"/>
          <w:szCs w:val="24"/>
        </w:rPr>
      </w:pPr>
      <w:r>
        <w:rPr>
          <w:rFonts w:ascii="Times New Roman" w:hAnsi="Times New Roman" w:cs="Times New Roman"/>
          <w:sz w:val="24"/>
          <w:szCs w:val="24"/>
        </w:rPr>
        <w:t>ЛИЧНОСТНЫЕ</w:t>
      </w:r>
    </w:p>
    <w:p w14:paraId="666CCA9A" w14:textId="77777777" w:rsidR="0057305F" w:rsidRDefault="0057305F" w:rsidP="0057305F">
      <w:pPr>
        <w:numPr>
          <w:ilvl w:val="0"/>
          <w:numId w:val="6"/>
        </w:numPr>
        <w:tabs>
          <w:tab w:val="left" w:pos="284"/>
        </w:tabs>
        <w:spacing w:after="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ориентация на понимание причин успеха в учебной деятельности;</w:t>
      </w:r>
    </w:p>
    <w:p w14:paraId="76A56DFA" w14:textId="77777777" w:rsidR="0057305F" w:rsidRDefault="0057305F" w:rsidP="0057305F">
      <w:pPr>
        <w:numPr>
          <w:ilvl w:val="0"/>
          <w:numId w:val="6"/>
        </w:numPr>
        <w:tabs>
          <w:tab w:val="left" w:pos="284"/>
        </w:tabs>
        <w:spacing w:after="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ориентация в нравственном содержании как собственных поступков, так и поступков других людей;</w:t>
      </w:r>
    </w:p>
    <w:p w14:paraId="43790F93" w14:textId="77777777" w:rsidR="0057305F" w:rsidRDefault="0057305F" w:rsidP="0057305F">
      <w:pPr>
        <w:numPr>
          <w:ilvl w:val="0"/>
          <w:numId w:val="6"/>
        </w:numPr>
        <w:tabs>
          <w:tab w:val="left" w:pos="284"/>
        </w:tabs>
        <w:spacing w:after="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эстетическое чувство на основе знакомства с художественной культурой.</w:t>
      </w:r>
    </w:p>
    <w:p w14:paraId="165748B5" w14:textId="77777777" w:rsidR="0057305F" w:rsidRDefault="0057305F" w:rsidP="0057305F">
      <w:pPr>
        <w:numPr>
          <w:ilvl w:val="0"/>
          <w:numId w:val="6"/>
        </w:numPr>
        <w:tabs>
          <w:tab w:val="left" w:pos="284"/>
        </w:tabs>
        <w:spacing w:after="0" w:line="240" w:lineRule="auto"/>
        <w:ind w:left="284" w:hanging="284"/>
        <w:jc w:val="both"/>
        <w:rPr>
          <w:rFonts w:ascii="Times New Roman" w:hAnsi="Times New Roman" w:cs="Times New Roman"/>
          <w:sz w:val="24"/>
          <w:szCs w:val="24"/>
        </w:rPr>
      </w:pPr>
      <w:r>
        <w:rPr>
          <w:rFonts w:ascii="Times New Roman" w:hAnsi="Times New Roman" w:cs="Times New Roman"/>
          <w:spacing w:val="-2"/>
          <w:sz w:val="24"/>
          <w:szCs w:val="24"/>
        </w:rPr>
        <w:t xml:space="preserve">достижение необходимого для продолжения образования уровня читательской компетентности, общего речевого развития, т.е. овладение </w:t>
      </w:r>
      <w:r>
        <w:rPr>
          <w:rFonts w:ascii="Times New Roman" w:hAnsi="Times New Roman" w:cs="Times New Roman"/>
          <w:sz w:val="24"/>
          <w:szCs w:val="24"/>
        </w:rPr>
        <w:t>техникой чтения вслух и про себя, элементарными приемами интерпретации, анализа и преобразования художественных, научно-популярных и учебных текстов с использованием элементарных литературоведческих понятий</w:t>
      </w:r>
    </w:p>
    <w:p w14:paraId="2D8CF41D" w14:textId="77777777" w:rsidR="0057305F" w:rsidRDefault="0057305F" w:rsidP="0057305F">
      <w:pPr>
        <w:numPr>
          <w:ilvl w:val="0"/>
          <w:numId w:val="6"/>
        </w:numPr>
        <w:tabs>
          <w:tab w:val="left" w:pos="284"/>
        </w:tabs>
        <w:spacing w:after="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 xml:space="preserve">осознание значимости чтения для личного развития; </w:t>
      </w:r>
      <w:r>
        <w:rPr>
          <w:rFonts w:ascii="Times New Roman" w:hAnsi="Times New Roman" w:cs="Times New Roman"/>
          <w:spacing w:val="-2"/>
          <w:sz w:val="24"/>
          <w:szCs w:val="24"/>
        </w:rPr>
        <w:t xml:space="preserve">формирование представлений о мире, российской истории и культуре, </w:t>
      </w:r>
      <w:r>
        <w:rPr>
          <w:rFonts w:ascii="Times New Roman" w:hAnsi="Times New Roman" w:cs="Times New Roman"/>
          <w:sz w:val="24"/>
          <w:szCs w:val="24"/>
        </w:rPr>
        <w:t xml:space="preserve">первоначальных этических представлений, понятий о добре и зле, </w:t>
      </w:r>
      <w:r>
        <w:rPr>
          <w:rFonts w:ascii="Times New Roman" w:hAnsi="Times New Roman" w:cs="Times New Roman"/>
          <w:spacing w:val="-1"/>
          <w:sz w:val="24"/>
          <w:szCs w:val="24"/>
        </w:rPr>
        <w:t xml:space="preserve">нравственности; успешности обучения по всем учебным предметам; </w:t>
      </w:r>
      <w:r>
        <w:rPr>
          <w:rFonts w:ascii="Times New Roman" w:hAnsi="Times New Roman" w:cs="Times New Roman"/>
          <w:spacing w:val="-2"/>
          <w:sz w:val="24"/>
          <w:szCs w:val="24"/>
        </w:rPr>
        <w:t>формирование потребности в систематическом чтении</w:t>
      </w:r>
    </w:p>
    <w:p w14:paraId="137DC465" w14:textId="77777777" w:rsidR="0057305F" w:rsidRDefault="0057305F" w:rsidP="0057305F">
      <w:pPr>
        <w:tabs>
          <w:tab w:val="left" w:pos="360"/>
          <w:tab w:val="left" w:pos="4197"/>
        </w:tabs>
        <w:spacing w:after="0" w:line="240" w:lineRule="auto"/>
        <w:ind w:left="284"/>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p>
    <w:p w14:paraId="5AE41195" w14:textId="77777777" w:rsidR="0057305F" w:rsidRDefault="0057305F" w:rsidP="0057305F">
      <w:pPr>
        <w:tabs>
          <w:tab w:val="left" w:pos="360"/>
        </w:tabs>
        <w:spacing w:after="0" w:line="240" w:lineRule="auto"/>
        <w:ind w:left="284"/>
        <w:jc w:val="both"/>
        <w:rPr>
          <w:rFonts w:ascii="Times New Roman" w:hAnsi="Times New Roman" w:cs="Times New Roman"/>
          <w:sz w:val="24"/>
          <w:szCs w:val="24"/>
        </w:rPr>
      </w:pPr>
      <w:r>
        <w:rPr>
          <w:rFonts w:ascii="Times New Roman" w:hAnsi="Times New Roman" w:cs="Times New Roman"/>
          <w:sz w:val="24"/>
          <w:szCs w:val="24"/>
        </w:rPr>
        <w:t>МЕТАПРЕДМЕТНЫЕ</w:t>
      </w:r>
    </w:p>
    <w:p w14:paraId="7A83787D" w14:textId="77777777" w:rsidR="0057305F" w:rsidRDefault="0057305F" w:rsidP="0057305F">
      <w:pPr>
        <w:numPr>
          <w:ilvl w:val="0"/>
          <w:numId w:val="7"/>
        </w:numPr>
        <w:tabs>
          <w:tab w:val="left" w:pos="360"/>
          <w:tab w:val="left" w:pos="900"/>
        </w:tabs>
        <w:spacing w:after="0" w:line="240" w:lineRule="auto"/>
        <w:ind w:left="360"/>
        <w:jc w:val="both"/>
        <w:rPr>
          <w:rFonts w:ascii="Times New Roman" w:hAnsi="Times New Roman" w:cs="Times New Roman"/>
          <w:iCs/>
          <w:sz w:val="24"/>
          <w:szCs w:val="24"/>
        </w:rPr>
      </w:pPr>
      <w:r>
        <w:rPr>
          <w:rFonts w:ascii="Times New Roman" w:hAnsi="Times New Roman" w:cs="Times New Roman"/>
          <w:sz w:val="24"/>
          <w:szCs w:val="24"/>
        </w:rPr>
        <w:t>самостоятельно оценивать правильность выполненных действия как по ходу их выполнения, так и в результате проведенной работы;</w:t>
      </w:r>
    </w:p>
    <w:p w14:paraId="20B23AD0" w14:textId="77777777" w:rsidR="0057305F" w:rsidRDefault="0057305F" w:rsidP="0057305F">
      <w:pPr>
        <w:numPr>
          <w:ilvl w:val="0"/>
          <w:numId w:val="8"/>
        </w:numPr>
        <w:tabs>
          <w:tab w:val="left" w:pos="284"/>
          <w:tab w:val="num" w:pos="360"/>
        </w:tabs>
        <w:spacing w:after="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устанавливать причинно-следственные связи между поступками героев произведений;</w:t>
      </w:r>
    </w:p>
    <w:p w14:paraId="70870A83" w14:textId="77777777" w:rsidR="0057305F" w:rsidRDefault="0057305F" w:rsidP="0057305F">
      <w:pPr>
        <w:numPr>
          <w:ilvl w:val="0"/>
          <w:numId w:val="8"/>
        </w:numPr>
        <w:tabs>
          <w:tab w:val="left" w:pos="284"/>
          <w:tab w:val="num" w:pos="360"/>
        </w:tabs>
        <w:spacing w:after="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владеть диалогической формой речи.</w:t>
      </w:r>
    </w:p>
    <w:p w14:paraId="07AB3256" w14:textId="77777777" w:rsidR="0057305F" w:rsidRDefault="0057305F" w:rsidP="0057305F">
      <w:pPr>
        <w:numPr>
          <w:ilvl w:val="0"/>
          <w:numId w:val="8"/>
        </w:numPr>
        <w:tabs>
          <w:tab w:val="left" w:pos="284"/>
          <w:tab w:val="num" w:pos="360"/>
        </w:tabs>
        <w:spacing w:after="0" w:line="240" w:lineRule="auto"/>
        <w:ind w:left="284" w:hanging="284"/>
        <w:jc w:val="both"/>
        <w:rPr>
          <w:rFonts w:ascii="Times New Roman" w:hAnsi="Times New Roman" w:cs="Times New Roman"/>
          <w:sz w:val="24"/>
          <w:szCs w:val="24"/>
        </w:rPr>
      </w:pPr>
      <w:r>
        <w:rPr>
          <w:rFonts w:ascii="Times New Roman" w:hAnsi="Times New Roman" w:cs="Times New Roman"/>
          <w:spacing w:val="-1"/>
          <w:sz w:val="24"/>
          <w:szCs w:val="24"/>
        </w:rPr>
        <w:lastRenderedPageBreak/>
        <w:t xml:space="preserve">понимание роли чтения, использование разных видов чтения </w:t>
      </w:r>
      <w:r>
        <w:rPr>
          <w:rFonts w:ascii="Times New Roman" w:hAnsi="Times New Roman" w:cs="Times New Roman"/>
          <w:spacing w:val="-2"/>
          <w:sz w:val="24"/>
          <w:szCs w:val="24"/>
        </w:rPr>
        <w:t xml:space="preserve">(ознакомительное, изучающее, выборочное, поисковое); умение осознанно </w:t>
      </w:r>
      <w:r>
        <w:rPr>
          <w:rFonts w:ascii="Times New Roman" w:hAnsi="Times New Roman" w:cs="Times New Roman"/>
          <w:spacing w:val="-1"/>
          <w:sz w:val="24"/>
          <w:szCs w:val="24"/>
        </w:rPr>
        <w:t xml:space="preserve">воспринимать и оценивать содержание и специфику различных текстов, </w:t>
      </w:r>
      <w:r>
        <w:rPr>
          <w:rFonts w:ascii="Times New Roman" w:hAnsi="Times New Roman" w:cs="Times New Roman"/>
          <w:spacing w:val="-3"/>
          <w:sz w:val="24"/>
          <w:szCs w:val="24"/>
        </w:rPr>
        <w:t xml:space="preserve">участвовать в их обсуждении, давать и обосновывать нравственную оценку </w:t>
      </w:r>
      <w:r>
        <w:rPr>
          <w:rFonts w:ascii="Times New Roman" w:hAnsi="Times New Roman" w:cs="Times New Roman"/>
          <w:sz w:val="24"/>
          <w:szCs w:val="24"/>
        </w:rPr>
        <w:t>поступков героев</w:t>
      </w:r>
    </w:p>
    <w:p w14:paraId="4DB6D2B3" w14:textId="77777777" w:rsidR="0057305F" w:rsidRDefault="0057305F" w:rsidP="0057305F">
      <w:pPr>
        <w:numPr>
          <w:ilvl w:val="0"/>
          <w:numId w:val="8"/>
        </w:numPr>
        <w:tabs>
          <w:tab w:val="left" w:pos="284"/>
          <w:tab w:val="num" w:pos="360"/>
        </w:tabs>
        <w:spacing w:after="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понимание литературы как явления национальной и мировой культуры, средства сохранения и передачи нравственных ценностей и традиций</w:t>
      </w:r>
    </w:p>
    <w:p w14:paraId="79BE0579" w14:textId="77777777" w:rsidR="0057305F" w:rsidRDefault="0057305F" w:rsidP="0057305F">
      <w:pPr>
        <w:tabs>
          <w:tab w:val="left" w:pos="284"/>
        </w:tabs>
        <w:spacing w:after="0" w:line="240" w:lineRule="auto"/>
        <w:ind w:left="284"/>
        <w:jc w:val="both"/>
        <w:rPr>
          <w:rFonts w:ascii="Times New Roman" w:hAnsi="Times New Roman" w:cs="Times New Roman"/>
          <w:sz w:val="24"/>
          <w:szCs w:val="24"/>
        </w:rPr>
      </w:pPr>
    </w:p>
    <w:p w14:paraId="09E4FB1B" w14:textId="77777777" w:rsidR="0057305F" w:rsidRDefault="0057305F" w:rsidP="0057305F">
      <w:pPr>
        <w:tabs>
          <w:tab w:val="left" w:pos="284"/>
        </w:tabs>
        <w:spacing w:after="0" w:line="240" w:lineRule="auto"/>
        <w:ind w:left="284"/>
        <w:jc w:val="both"/>
        <w:rPr>
          <w:rFonts w:ascii="Times New Roman" w:hAnsi="Times New Roman" w:cs="Times New Roman"/>
          <w:sz w:val="24"/>
          <w:szCs w:val="24"/>
        </w:rPr>
      </w:pPr>
      <w:r>
        <w:rPr>
          <w:rFonts w:ascii="Times New Roman" w:hAnsi="Times New Roman" w:cs="Times New Roman"/>
          <w:sz w:val="24"/>
          <w:szCs w:val="24"/>
        </w:rPr>
        <w:t>ПРЕДМЕТНЫЕ</w:t>
      </w:r>
    </w:p>
    <w:p w14:paraId="3081EFEF" w14:textId="77777777" w:rsidR="0057305F" w:rsidRDefault="0057305F" w:rsidP="0057305F">
      <w:pPr>
        <w:numPr>
          <w:ilvl w:val="0"/>
          <w:numId w:val="7"/>
        </w:numPr>
        <w:tabs>
          <w:tab w:val="num" w:pos="360"/>
          <w:tab w:val="left" w:pos="900"/>
        </w:tabs>
        <w:spacing w:after="0" w:line="240" w:lineRule="auto"/>
        <w:ind w:left="360"/>
        <w:jc w:val="both"/>
        <w:rPr>
          <w:rFonts w:ascii="Times New Roman" w:hAnsi="Times New Roman" w:cs="Times New Roman"/>
          <w:iCs/>
          <w:sz w:val="24"/>
          <w:szCs w:val="24"/>
        </w:rPr>
      </w:pPr>
      <w:r>
        <w:rPr>
          <w:rFonts w:ascii="Times New Roman" w:hAnsi="Times New Roman" w:cs="Times New Roman"/>
          <w:iCs/>
          <w:sz w:val="24"/>
          <w:szCs w:val="24"/>
        </w:rPr>
        <w:t>читать (вслух и про себя) со скоростью, позволяющей осознавать (понимать) смысл прочитанного;</w:t>
      </w:r>
    </w:p>
    <w:p w14:paraId="03DE755A" w14:textId="77777777" w:rsidR="0057305F" w:rsidRDefault="0057305F" w:rsidP="0057305F">
      <w:pPr>
        <w:numPr>
          <w:ilvl w:val="0"/>
          <w:numId w:val="7"/>
        </w:numPr>
        <w:tabs>
          <w:tab w:val="left" w:pos="360"/>
        </w:tabs>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находить ключевые слова; определять основную мысль прочитанного и выражать её своими словами;</w:t>
      </w:r>
    </w:p>
    <w:p w14:paraId="0848A2CA" w14:textId="77777777" w:rsidR="0057305F" w:rsidRDefault="0057305F" w:rsidP="0057305F">
      <w:pPr>
        <w:numPr>
          <w:ilvl w:val="0"/>
          <w:numId w:val="7"/>
        </w:numPr>
        <w:tabs>
          <w:tab w:val="left" w:pos="360"/>
        </w:tabs>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различать последовательность событий и последовательность их изложения;</w:t>
      </w:r>
    </w:p>
    <w:p w14:paraId="6599CF7C" w14:textId="77777777" w:rsidR="0057305F" w:rsidRDefault="0057305F" w:rsidP="0057305F">
      <w:pPr>
        <w:numPr>
          <w:ilvl w:val="0"/>
          <w:numId w:val="7"/>
        </w:numPr>
        <w:tabs>
          <w:tab w:val="left" w:pos="360"/>
        </w:tabs>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соотносить поступки героев с нравственными нормами;</w:t>
      </w:r>
    </w:p>
    <w:p w14:paraId="58B9B96A" w14:textId="77777777" w:rsidR="0057305F" w:rsidRDefault="0057305F" w:rsidP="0057305F">
      <w:pPr>
        <w:numPr>
          <w:ilvl w:val="0"/>
          <w:numId w:val="7"/>
        </w:numPr>
        <w:tabs>
          <w:tab w:val="num" w:pos="360"/>
          <w:tab w:val="left" w:pos="900"/>
        </w:tabs>
        <w:spacing w:after="0" w:line="240" w:lineRule="auto"/>
        <w:ind w:left="360"/>
        <w:jc w:val="both"/>
        <w:rPr>
          <w:rFonts w:ascii="Times New Roman" w:hAnsi="Times New Roman" w:cs="Times New Roman"/>
          <w:iCs/>
          <w:sz w:val="24"/>
          <w:szCs w:val="24"/>
        </w:rPr>
      </w:pPr>
      <w:r>
        <w:rPr>
          <w:rFonts w:ascii="Times New Roman" w:hAnsi="Times New Roman" w:cs="Times New Roman"/>
          <w:iCs/>
          <w:sz w:val="24"/>
          <w:szCs w:val="24"/>
        </w:rPr>
        <w:t>придумывать рассказы по результатам наблюдений с включением описаний, рассуждений, анализом причин происшедшего;</w:t>
      </w:r>
    </w:p>
    <w:p w14:paraId="680AEA87" w14:textId="77777777" w:rsidR="0057305F" w:rsidRDefault="0057305F" w:rsidP="0057305F">
      <w:pPr>
        <w:numPr>
          <w:ilvl w:val="0"/>
          <w:numId w:val="7"/>
        </w:numPr>
        <w:tabs>
          <w:tab w:val="num" w:pos="360"/>
          <w:tab w:val="left" w:pos="900"/>
        </w:tabs>
        <w:spacing w:after="0" w:line="240" w:lineRule="auto"/>
        <w:ind w:left="360"/>
        <w:jc w:val="both"/>
        <w:rPr>
          <w:rFonts w:ascii="Times New Roman" w:hAnsi="Times New Roman" w:cs="Times New Roman"/>
          <w:iCs/>
          <w:sz w:val="24"/>
          <w:szCs w:val="24"/>
        </w:rPr>
      </w:pPr>
      <w:r>
        <w:rPr>
          <w:rFonts w:ascii="Times New Roman" w:hAnsi="Times New Roman" w:cs="Times New Roman"/>
          <w:iCs/>
          <w:sz w:val="24"/>
          <w:szCs w:val="24"/>
        </w:rPr>
        <w:t>создавать иллюстрации к произведениям;</w:t>
      </w:r>
    </w:p>
    <w:p w14:paraId="05D420C7" w14:textId="77777777" w:rsidR="0057305F" w:rsidRDefault="0057305F" w:rsidP="0057305F">
      <w:pPr>
        <w:numPr>
          <w:ilvl w:val="0"/>
          <w:numId w:val="9"/>
        </w:numPr>
        <w:tabs>
          <w:tab w:val="num" w:pos="284"/>
        </w:tabs>
        <w:spacing w:after="0" w:line="240" w:lineRule="auto"/>
        <w:ind w:left="284" w:hanging="284"/>
        <w:jc w:val="both"/>
        <w:rPr>
          <w:rFonts w:ascii="Times New Roman" w:hAnsi="Times New Roman" w:cs="Times New Roman"/>
          <w:iCs/>
          <w:sz w:val="24"/>
          <w:szCs w:val="24"/>
        </w:rPr>
      </w:pPr>
      <w:r>
        <w:rPr>
          <w:rFonts w:ascii="Times New Roman" w:hAnsi="Times New Roman" w:cs="Times New Roman"/>
          <w:iCs/>
          <w:sz w:val="24"/>
          <w:szCs w:val="24"/>
        </w:rPr>
        <w:t>выделять слова автора, действующих лиц, описание пейзажа, внешности героев, их поступков, бытовые описания.</w:t>
      </w:r>
    </w:p>
    <w:p w14:paraId="35FA1CB4" w14:textId="77777777" w:rsidR="0057305F" w:rsidRDefault="0057305F" w:rsidP="0057305F">
      <w:pPr>
        <w:numPr>
          <w:ilvl w:val="0"/>
          <w:numId w:val="9"/>
        </w:numPr>
        <w:tabs>
          <w:tab w:val="num" w:pos="284"/>
        </w:tabs>
        <w:spacing w:after="0" w:line="240" w:lineRule="auto"/>
        <w:ind w:left="284" w:hanging="284"/>
        <w:jc w:val="both"/>
        <w:rPr>
          <w:rFonts w:ascii="Times New Roman" w:hAnsi="Times New Roman" w:cs="Times New Roman"/>
          <w:iCs/>
          <w:sz w:val="24"/>
          <w:szCs w:val="24"/>
        </w:rPr>
      </w:pPr>
      <w:r>
        <w:rPr>
          <w:rFonts w:ascii="Times New Roman" w:hAnsi="Times New Roman" w:cs="Times New Roman"/>
          <w:sz w:val="24"/>
          <w:szCs w:val="24"/>
        </w:rPr>
        <w:t xml:space="preserve">умение самостоятельно выбирать интересующую литературу; </w:t>
      </w:r>
      <w:r>
        <w:rPr>
          <w:rFonts w:ascii="Times New Roman" w:hAnsi="Times New Roman" w:cs="Times New Roman"/>
          <w:spacing w:val="-1"/>
          <w:sz w:val="24"/>
          <w:szCs w:val="24"/>
        </w:rPr>
        <w:t xml:space="preserve">пользоваться справочными источниками для понимания и получения </w:t>
      </w:r>
      <w:r>
        <w:rPr>
          <w:rFonts w:ascii="Times New Roman" w:hAnsi="Times New Roman" w:cs="Times New Roman"/>
          <w:sz w:val="24"/>
          <w:szCs w:val="24"/>
        </w:rPr>
        <w:t>дополнительной информации</w:t>
      </w:r>
    </w:p>
    <w:p w14:paraId="572BF7E3" w14:textId="77777777" w:rsidR="0057305F" w:rsidRDefault="0057305F" w:rsidP="0057305F">
      <w:pPr>
        <w:rPr>
          <w:rFonts w:ascii="Times New Roman" w:hAnsi="Times New Roman" w:cs="Times New Roman"/>
          <w:sz w:val="24"/>
          <w:szCs w:val="24"/>
        </w:rPr>
      </w:pPr>
    </w:p>
    <w:p w14:paraId="4CD198C7" w14:textId="77777777" w:rsidR="0057305F" w:rsidRDefault="0057305F" w:rsidP="0057305F">
      <w:pPr>
        <w:spacing w:after="0"/>
        <w:jc w:val="center"/>
        <w:rPr>
          <w:rFonts w:ascii="Times New Roman" w:hAnsi="Times New Roman" w:cs="Times New Roman"/>
          <w:b/>
          <w:sz w:val="24"/>
          <w:szCs w:val="24"/>
        </w:rPr>
      </w:pPr>
      <w:r>
        <w:rPr>
          <w:rFonts w:ascii="Times New Roman" w:hAnsi="Times New Roman" w:cs="Times New Roman"/>
          <w:b/>
          <w:sz w:val="24"/>
          <w:szCs w:val="24"/>
        </w:rPr>
        <w:t xml:space="preserve">3. Содержание </w:t>
      </w:r>
      <w:r>
        <w:rPr>
          <w:rFonts w:ascii="Times New Roman" w:hAnsi="Times New Roman" w:cs="Times New Roman"/>
          <w:b/>
          <w:color w:val="000000"/>
          <w:sz w:val="24"/>
          <w:szCs w:val="24"/>
        </w:rPr>
        <w:t>учебного предмета.</w:t>
      </w:r>
    </w:p>
    <w:p w14:paraId="1FDEF7EA" w14:textId="77777777" w:rsidR="0057305F" w:rsidRDefault="0057305F" w:rsidP="0057305F">
      <w:pPr>
        <w:spacing w:after="0"/>
        <w:rPr>
          <w:rFonts w:ascii="Times New Roman" w:hAnsi="Times New Roman" w:cs="Times New Roman"/>
          <w:b/>
          <w:iCs/>
          <w:spacing w:val="-3"/>
          <w:sz w:val="24"/>
          <w:szCs w:val="24"/>
        </w:rPr>
      </w:pPr>
    </w:p>
    <w:p w14:paraId="47D99BE2" w14:textId="77777777" w:rsidR="0057305F" w:rsidRDefault="0057305F" w:rsidP="0057305F">
      <w:pPr>
        <w:spacing w:after="0"/>
        <w:rPr>
          <w:rFonts w:ascii="Times New Roman" w:hAnsi="Times New Roman" w:cs="Times New Roman"/>
          <w:b/>
          <w:iCs/>
          <w:spacing w:val="-3"/>
          <w:sz w:val="24"/>
          <w:szCs w:val="24"/>
        </w:rPr>
      </w:pPr>
      <w:r>
        <w:rPr>
          <w:rFonts w:ascii="Times New Roman" w:hAnsi="Times New Roman" w:cs="Times New Roman"/>
          <w:b/>
          <w:iCs/>
          <w:spacing w:val="-3"/>
          <w:sz w:val="24"/>
          <w:szCs w:val="24"/>
        </w:rPr>
        <w:t>1 класс.</w:t>
      </w:r>
    </w:p>
    <w:p w14:paraId="023DF8B5" w14:textId="77777777" w:rsidR="0057305F" w:rsidRDefault="0057305F" w:rsidP="0057305F">
      <w:pPr>
        <w:spacing w:after="0"/>
        <w:rPr>
          <w:rFonts w:ascii="Times New Roman" w:hAnsi="Times New Roman" w:cs="Times New Roman"/>
          <w:b/>
          <w:iCs/>
          <w:spacing w:val="-3"/>
          <w:sz w:val="24"/>
          <w:szCs w:val="24"/>
        </w:rPr>
      </w:pPr>
    </w:p>
    <w:p w14:paraId="1E7AF5CC" w14:textId="77777777" w:rsidR="0057305F" w:rsidRDefault="0057305F" w:rsidP="0057305F">
      <w:pPr>
        <w:spacing w:after="0"/>
        <w:rPr>
          <w:rFonts w:ascii="Times New Roman" w:hAnsi="Times New Roman" w:cs="Times New Roman"/>
          <w:b/>
          <w:iCs/>
          <w:spacing w:val="-3"/>
          <w:sz w:val="24"/>
          <w:szCs w:val="24"/>
        </w:rPr>
      </w:pPr>
      <w:proofErr w:type="spellStart"/>
      <w:r>
        <w:rPr>
          <w:rFonts w:ascii="Times New Roman" w:hAnsi="Times New Roman" w:cs="Times New Roman"/>
          <w:b/>
          <w:iCs/>
          <w:spacing w:val="-3"/>
          <w:sz w:val="24"/>
          <w:szCs w:val="24"/>
        </w:rPr>
        <w:t>Арифлерни</w:t>
      </w:r>
      <w:proofErr w:type="spellEnd"/>
      <w:r>
        <w:rPr>
          <w:rFonts w:ascii="Times New Roman" w:hAnsi="Times New Roman" w:cs="Times New Roman"/>
          <w:b/>
          <w:iCs/>
          <w:spacing w:val="-3"/>
          <w:sz w:val="24"/>
          <w:szCs w:val="24"/>
        </w:rPr>
        <w:t xml:space="preserve"> </w:t>
      </w:r>
      <w:proofErr w:type="spellStart"/>
      <w:r>
        <w:rPr>
          <w:rFonts w:ascii="Times New Roman" w:hAnsi="Times New Roman" w:cs="Times New Roman"/>
          <w:b/>
          <w:iCs/>
          <w:spacing w:val="-3"/>
          <w:sz w:val="24"/>
          <w:szCs w:val="24"/>
        </w:rPr>
        <w:t>огренювден</w:t>
      </w:r>
      <w:proofErr w:type="spellEnd"/>
      <w:r>
        <w:rPr>
          <w:rFonts w:ascii="Times New Roman" w:hAnsi="Times New Roman" w:cs="Times New Roman"/>
          <w:b/>
          <w:iCs/>
          <w:spacing w:val="-3"/>
          <w:sz w:val="24"/>
          <w:szCs w:val="24"/>
        </w:rPr>
        <w:t xml:space="preserve"> </w:t>
      </w:r>
      <w:proofErr w:type="spellStart"/>
      <w:r>
        <w:rPr>
          <w:rFonts w:ascii="Times New Roman" w:hAnsi="Times New Roman" w:cs="Times New Roman"/>
          <w:b/>
          <w:iCs/>
          <w:spacing w:val="-3"/>
          <w:sz w:val="24"/>
          <w:szCs w:val="24"/>
        </w:rPr>
        <w:t>эвельки</w:t>
      </w:r>
      <w:proofErr w:type="spellEnd"/>
      <w:r>
        <w:rPr>
          <w:rFonts w:ascii="Times New Roman" w:hAnsi="Times New Roman" w:cs="Times New Roman"/>
          <w:b/>
          <w:iCs/>
          <w:spacing w:val="-3"/>
          <w:sz w:val="24"/>
          <w:szCs w:val="24"/>
        </w:rPr>
        <w:t xml:space="preserve"> </w:t>
      </w:r>
      <w:proofErr w:type="spellStart"/>
      <w:r>
        <w:rPr>
          <w:rFonts w:ascii="Times New Roman" w:hAnsi="Times New Roman" w:cs="Times New Roman"/>
          <w:b/>
          <w:iCs/>
          <w:spacing w:val="-3"/>
          <w:sz w:val="24"/>
          <w:szCs w:val="24"/>
        </w:rPr>
        <w:t>девир</w:t>
      </w:r>
      <w:proofErr w:type="spellEnd"/>
      <w:r>
        <w:rPr>
          <w:rFonts w:ascii="Times New Roman" w:hAnsi="Times New Roman" w:cs="Times New Roman"/>
          <w:b/>
          <w:iCs/>
          <w:spacing w:val="-3"/>
          <w:sz w:val="24"/>
          <w:szCs w:val="24"/>
        </w:rPr>
        <w:t>-</w:t>
      </w:r>
      <w:r>
        <w:rPr>
          <w:rFonts w:ascii="Times New Roman" w:hAnsi="Times New Roman" w:cs="Times New Roman"/>
          <w:b/>
          <w:sz w:val="24"/>
          <w:szCs w:val="24"/>
        </w:rPr>
        <w:t xml:space="preserve"> 4</w:t>
      </w:r>
      <w:r>
        <w:rPr>
          <w:rFonts w:ascii="Times New Roman" w:hAnsi="Times New Roman" w:cs="Times New Roman"/>
          <w:b/>
          <w:iCs/>
          <w:spacing w:val="-3"/>
          <w:sz w:val="24"/>
          <w:szCs w:val="24"/>
        </w:rPr>
        <w:t>ч.</w:t>
      </w:r>
    </w:p>
    <w:p w14:paraId="6E3455DF" w14:textId="77777777" w:rsidR="0057305F" w:rsidRDefault="0057305F" w:rsidP="0057305F">
      <w:pPr>
        <w:widowControl w:val="0"/>
        <w:tabs>
          <w:tab w:val="left" w:pos="1040"/>
        </w:tabs>
        <w:autoSpaceDE w:val="0"/>
        <w:autoSpaceDN w:val="0"/>
        <w:adjustRightInd w:val="0"/>
        <w:spacing w:after="0"/>
        <w:rPr>
          <w:rFonts w:ascii="Times New Roman" w:hAnsi="Times New Roman" w:cs="Times New Roman"/>
          <w:sz w:val="24"/>
          <w:szCs w:val="24"/>
        </w:rPr>
      </w:pPr>
      <w:proofErr w:type="spellStart"/>
      <w:r>
        <w:rPr>
          <w:rFonts w:ascii="Times New Roman" w:hAnsi="Times New Roman" w:cs="Times New Roman"/>
          <w:b/>
          <w:sz w:val="24"/>
          <w:szCs w:val="24"/>
        </w:rPr>
        <w:t>Агъзавий</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ве</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язма</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нутукъ</w:t>
      </w:r>
      <w:proofErr w:type="spellEnd"/>
      <w:r>
        <w:rPr>
          <w:rFonts w:ascii="Times New Roman" w:hAnsi="Times New Roman" w:cs="Times New Roman"/>
          <w:b/>
          <w:sz w:val="24"/>
          <w:szCs w:val="24"/>
        </w:rPr>
        <w:t xml:space="preserve">. </w:t>
      </w:r>
      <w:r>
        <w:rPr>
          <w:rFonts w:ascii="Times New Roman" w:hAnsi="Times New Roman" w:cs="Times New Roman"/>
          <w:sz w:val="24"/>
          <w:szCs w:val="24"/>
        </w:rPr>
        <w:t>Общее представление о языке.</w:t>
      </w:r>
    </w:p>
    <w:p w14:paraId="68CF36C8" w14:textId="77777777" w:rsidR="0057305F" w:rsidRDefault="0057305F" w:rsidP="0057305F">
      <w:pPr>
        <w:widowControl w:val="0"/>
        <w:tabs>
          <w:tab w:val="left" w:pos="1040"/>
        </w:tabs>
        <w:autoSpaceDE w:val="0"/>
        <w:autoSpaceDN w:val="0"/>
        <w:adjustRightInd w:val="0"/>
        <w:spacing w:after="0"/>
        <w:rPr>
          <w:rFonts w:ascii="Times New Roman" w:hAnsi="Times New Roman" w:cs="Times New Roman"/>
          <w:sz w:val="24"/>
          <w:szCs w:val="24"/>
        </w:rPr>
      </w:pPr>
      <w:proofErr w:type="spellStart"/>
      <w:r>
        <w:rPr>
          <w:rFonts w:ascii="Times New Roman" w:hAnsi="Times New Roman" w:cs="Times New Roman"/>
          <w:b/>
          <w:sz w:val="24"/>
          <w:szCs w:val="24"/>
        </w:rPr>
        <w:t>Джумле</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ве</w:t>
      </w:r>
      <w:proofErr w:type="spellEnd"/>
      <w:r>
        <w:rPr>
          <w:rFonts w:ascii="Times New Roman" w:hAnsi="Times New Roman" w:cs="Times New Roman"/>
          <w:b/>
          <w:sz w:val="24"/>
          <w:szCs w:val="24"/>
        </w:rPr>
        <w:t xml:space="preserve"> </w:t>
      </w:r>
      <w:proofErr w:type="spellStart"/>
      <w:proofErr w:type="gramStart"/>
      <w:r>
        <w:rPr>
          <w:rFonts w:ascii="Times New Roman" w:hAnsi="Times New Roman" w:cs="Times New Roman"/>
          <w:b/>
          <w:sz w:val="24"/>
          <w:szCs w:val="24"/>
        </w:rPr>
        <w:t>сёз.</w:t>
      </w:r>
      <w:r>
        <w:rPr>
          <w:rFonts w:ascii="Times New Roman" w:hAnsi="Times New Roman" w:cs="Times New Roman"/>
          <w:sz w:val="24"/>
          <w:szCs w:val="24"/>
        </w:rPr>
        <w:t>Членение</w:t>
      </w:r>
      <w:proofErr w:type="spellEnd"/>
      <w:proofErr w:type="gramEnd"/>
      <w:r>
        <w:rPr>
          <w:rFonts w:ascii="Times New Roman" w:hAnsi="Times New Roman" w:cs="Times New Roman"/>
          <w:sz w:val="24"/>
          <w:szCs w:val="24"/>
        </w:rPr>
        <w:t xml:space="preserve"> речи на предложения, предложения на слова, слова на слоги с использованием графических схем.</w:t>
      </w:r>
    </w:p>
    <w:p w14:paraId="707590B6" w14:textId="77777777" w:rsidR="0057305F" w:rsidRDefault="0057305F" w:rsidP="0057305F">
      <w:pPr>
        <w:widowControl w:val="0"/>
        <w:tabs>
          <w:tab w:val="left" w:pos="1040"/>
        </w:tabs>
        <w:autoSpaceDE w:val="0"/>
        <w:autoSpaceDN w:val="0"/>
        <w:adjustRightInd w:val="0"/>
        <w:spacing w:after="0"/>
        <w:rPr>
          <w:rFonts w:ascii="Times New Roman" w:hAnsi="Times New Roman" w:cs="Times New Roman"/>
          <w:sz w:val="24"/>
          <w:szCs w:val="24"/>
        </w:rPr>
      </w:pPr>
      <w:r>
        <w:rPr>
          <w:rFonts w:ascii="Times New Roman" w:hAnsi="Times New Roman" w:cs="Times New Roman"/>
          <w:b/>
          <w:sz w:val="24"/>
          <w:szCs w:val="24"/>
        </w:rPr>
        <w:t xml:space="preserve">Эджа. </w:t>
      </w:r>
      <w:proofErr w:type="spellStart"/>
      <w:r>
        <w:rPr>
          <w:rFonts w:ascii="Times New Roman" w:hAnsi="Times New Roman" w:cs="Times New Roman"/>
          <w:b/>
          <w:sz w:val="24"/>
          <w:szCs w:val="24"/>
        </w:rPr>
        <w:t>Ургъу.</w:t>
      </w:r>
      <w:r>
        <w:rPr>
          <w:rFonts w:ascii="Times New Roman" w:hAnsi="Times New Roman" w:cs="Times New Roman"/>
          <w:sz w:val="24"/>
          <w:szCs w:val="24"/>
        </w:rPr>
        <w:t>Деление</w:t>
      </w:r>
      <w:proofErr w:type="spellEnd"/>
      <w:r>
        <w:rPr>
          <w:rFonts w:ascii="Times New Roman" w:hAnsi="Times New Roman" w:cs="Times New Roman"/>
          <w:sz w:val="24"/>
          <w:szCs w:val="24"/>
        </w:rPr>
        <w:t xml:space="preserve"> слов на слоги; ударение в словах (выделение голосом), определение количества слогов в слове.</w:t>
      </w:r>
    </w:p>
    <w:p w14:paraId="693D9232" w14:textId="77777777" w:rsidR="0057305F" w:rsidRDefault="0057305F" w:rsidP="0057305F">
      <w:pPr>
        <w:spacing w:after="0" w:line="240" w:lineRule="auto"/>
        <w:rPr>
          <w:rFonts w:ascii="Times New Roman" w:hAnsi="Times New Roman" w:cs="Times New Roman"/>
          <w:sz w:val="24"/>
          <w:szCs w:val="24"/>
        </w:rPr>
      </w:pPr>
      <w:proofErr w:type="spellStart"/>
      <w:r>
        <w:rPr>
          <w:rFonts w:ascii="Times New Roman" w:hAnsi="Times New Roman" w:cs="Times New Roman"/>
          <w:b/>
          <w:sz w:val="24"/>
          <w:szCs w:val="24"/>
        </w:rPr>
        <w:t>Сеслер</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ве</w:t>
      </w:r>
      <w:proofErr w:type="spellEnd"/>
      <w:r>
        <w:rPr>
          <w:rFonts w:ascii="Times New Roman" w:hAnsi="Times New Roman" w:cs="Times New Roman"/>
          <w:b/>
          <w:sz w:val="24"/>
          <w:szCs w:val="24"/>
        </w:rPr>
        <w:t xml:space="preserve"> </w:t>
      </w:r>
      <w:proofErr w:type="spellStart"/>
      <w:proofErr w:type="gramStart"/>
      <w:r>
        <w:rPr>
          <w:rFonts w:ascii="Times New Roman" w:hAnsi="Times New Roman" w:cs="Times New Roman"/>
          <w:b/>
          <w:sz w:val="24"/>
          <w:szCs w:val="24"/>
        </w:rPr>
        <w:t>арифлер.</w:t>
      </w:r>
      <w:r>
        <w:rPr>
          <w:rFonts w:ascii="Times New Roman" w:hAnsi="Times New Roman" w:cs="Times New Roman"/>
          <w:sz w:val="24"/>
          <w:szCs w:val="24"/>
        </w:rPr>
        <w:t>Представление</w:t>
      </w:r>
      <w:proofErr w:type="spellEnd"/>
      <w:proofErr w:type="gramEnd"/>
      <w:r>
        <w:rPr>
          <w:rFonts w:ascii="Times New Roman" w:hAnsi="Times New Roman" w:cs="Times New Roman"/>
          <w:sz w:val="24"/>
          <w:szCs w:val="24"/>
        </w:rPr>
        <w:t xml:space="preserve"> о звуке, различение на слух при  произношении гласных и согласных .</w:t>
      </w:r>
    </w:p>
    <w:p w14:paraId="7A1E8092" w14:textId="77777777" w:rsidR="0057305F" w:rsidRDefault="0057305F" w:rsidP="0057305F">
      <w:pPr>
        <w:spacing w:after="0"/>
        <w:rPr>
          <w:rFonts w:ascii="Times New Roman" w:hAnsi="Times New Roman" w:cs="Times New Roman"/>
          <w:b/>
          <w:bCs/>
          <w:sz w:val="24"/>
          <w:szCs w:val="24"/>
        </w:rPr>
      </w:pPr>
      <w:proofErr w:type="spellStart"/>
      <w:r>
        <w:rPr>
          <w:rFonts w:ascii="Times New Roman" w:hAnsi="Times New Roman" w:cs="Times New Roman"/>
          <w:b/>
          <w:bCs/>
          <w:sz w:val="24"/>
          <w:szCs w:val="24"/>
        </w:rPr>
        <w:t>Арифлерни</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огренюв</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девери</w:t>
      </w:r>
      <w:proofErr w:type="spellEnd"/>
      <w:r>
        <w:rPr>
          <w:rFonts w:ascii="Times New Roman" w:hAnsi="Times New Roman" w:cs="Times New Roman"/>
          <w:b/>
          <w:bCs/>
          <w:sz w:val="24"/>
          <w:szCs w:val="24"/>
        </w:rPr>
        <w:t>-</w:t>
      </w:r>
      <w:r>
        <w:rPr>
          <w:rFonts w:ascii="Times New Roman" w:hAnsi="Times New Roman" w:cs="Times New Roman"/>
          <w:b/>
          <w:sz w:val="24"/>
          <w:szCs w:val="24"/>
        </w:rPr>
        <w:t xml:space="preserve"> </w:t>
      </w:r>
      <w:r>
        <w:rPr>
          <w:rFonts w:ascii="Times New Roman" w:hAnsi="Times New Roman" w:cs="Times New Roman"/>
          <w:b/>
          <w:bCs/>
          <w:sz w:val="24"/>
          <w:szCs w:val="24"/>
        </w:rPr>
        <w:t>ч</w:t>
      </w:r>
    </w:p>
    <w:p w14:paraId="7F375D44" w14:textId="77777777" w:rsidR="0057305F" w:rsidRDefault="0057305F" w:rsidP="0057305F">
      <w:pPr>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Фонетика. </w:t>
      </w:r>
      <w:proofErr w:type="spellStart"/>
      <w:r>
        <w:rPr>
          <w:rFonts w:ascii="Times New Roman" w:eastAsia="Times New Roman" w:hAnsi="Times New Roman" w:cs="Times New Roman"/>
          <w:b/>
          <w:sz w:val="24"/>
          <w:szCs w:val="24"/>
          <w:lang w:eastAsia="ru-RU"/>
        </w:rPr>
        <w:t>Нутукънынъ</w:t>
      </w:r>
      <w:proofErr w:type="spellEnd"/>
      <w:r>
        <w:rPr>
          <w:rFonts w:ascii="Times New Roman" w:eastAsia="Times New Roman" w:hAnsi="Times New Roman" w:cs="Times New Roman"/>
          <w:b/>
          <w:sz w:val="24"/>
          <w:szCs w:val="24"/>
          <w:lang w:eastAsia="ru-RU"/>
        </w:rPr>
        <w:t xml:space="preserve"> </w:t>
      </w:r>
      <w:proofErr w:type="spellStart"/>
      <w:r>
        <w:rPr>
          <w:rFonts w:ascii="Times New Roman" w:eastAsia="Times New Roman" w:hAnsi="Times New Roman" w:cs="Times New Roman"/>
          <w:b/>
          <w:sz w:val="24"/>
          <w:szCs w:val="24"/>
          <w:lang w:eastAsia="ru-RU"/>
        </w:rPr>
        <w:t>сеслери</w:t>
      </w:r>
      <w:proofErr w:type="spellEnd"/>
      <w:r>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sz w:val="24"/>
          <w:szCs w:val="24"/>
          <w:lang w:eastAsia="ru-RU"/>
        </w:rPr>
        <w:t>Различие гласных и согласных звуков, звонких и глухих согласных, твердых и мягких, губных и негубных гласных. Слогообразующая функция гласных звуков. Специфические звуки крымскотатарского языка [</w:t>
      </w:r>
      <w:proofErr w:type="spellStart"/>
      <w:r>
        <w:rPr>
          <w:rFonts w:ascii="Times New Roman" w:eastAsia="Times New Roman" w:hAnsi="Times New Roman" w:cs="Times New Roman"/>
          <w:sz w:val="24"/>
          <w:szCs w:val="24"/>
          <w:lang w:eastAsia="ru-RU"/>
        </w:rPr>
        <w:t>гъ</w:t>
      </w:r>
      <w:proofErr w:type="spellEnd"/>
      <w:r>
        <w:rPr>
          <w:rFonts w:ascii="Times New Roman" w:eastAsia="Times New Roman" w:hAnsi="Times New Roman" w:cs="Times New Roman"/>
          <w:sz w:val="24"/>
          <w:szCs w:val="24"/>
          <w:lang w:eastAsia="ru-RU"/>
        </w:rPr>
        <w:t>], [</w:t>
      </w:r>
      <w:proofErr w:type="spellStart"/>
      <w:r>
        <w:rPr>
          <w:rFonts w:ascii="Times New Roman" w:eastAsia="Times New Roman" w:hAnsi="Times New Roman" w:cs="Times New Roman"/>
          <w:sz w:val="24"/>
          <w:szCs w:val="24"/>
          <w:lang w:eastAsia="ru-RU"/>
        </w:rPr>
        <w:t>къ</w:t>
      </w:r>
      <w:proofErr w:type="spellEnd"/>
      <w:r>
        <w:rPr>
          <w:rFonts w:ascii="Times New Roman" w:eastAsia="Times New Roman" w:hAnsi="Times New Roman" w:cs="Times New Roman"/>
          <w:sz w:val="24"/>
          <w:szCs w:val="24"/>
          <w:lang w:eastAsia="ru-RU"/>
        </w:rPr>
        <w:t>], [</w:t>
      </w:r>
      <w:proofErr w:type="spellStart"/>
      <w:r>
        <w:rPr>
          <w:rFonts w:ascii="Times New Roman" w:eastAsia="Times New Roman" w:hAnsi="Times New Roman" w:cs="Times New Roman"/>
          <w:sz w:val="24"/>
          <w:szCs w:val="24"/>
          <w:lang w:eastAsia="ru-RU"/>
        </w:rPr>
        <w:t>нъ</w:t>
      </w:r>
      <w:proofErr w:type="spellEnd"/>
      <w:r>
        <w:rPr>
          <w:rFonts w:ascii="Times New Roman" w:eastAsia="Times New Roman" w:hAnsi="Times New Roman" w:cs="Times New Roman"/>
          <w:sz w:val="24"/>
          <w:szCs w:val="24"/>
          <w:lang w:eastAsia="ru-RU"/>
        </w:rPr>
        <w:t>], [</w:t>
      </w:r>
      <w:proofErr w:type="spellStart"/>
      <w:r>
        <w:rPr>
          <w:rFonts w:ascii="Times New Roman" w:eastAsia="Times New Roman" w:hAnsi="Times New Roman" w:cs="Times New Roman"/>
          <w:sz w:val="24"/>
          <w:szCs w:val="24"/>
          <w:lang w:eastAsia="ru-RU"/>
        </w:rPr>
        <w:t>дж</w:t>
      </w:r>
      <w:proofErr w:type="spellEnd"/>
      <w:r>
        <w:rPr>
          <w:rFonts w:ascii="Times New Roman" w:eastAsia="Times New Roman" w:hAnsi="Times New Roman" w:cs="Times New Roman"/>
          <w:sz w:val="24"/>
          <w:szCs w:val="24"/>
          <w:lang w:eastAsia="ru-RU"/>
        </w:rPr>
        <w:t>].</w:t>
      </w:r>
    </w:p>
    <w:p w14:paraId="0A020034" w14:textId="77777777" w:rsidR="0057305F" w:rsidRDefault="0057305F" w:rsidP="0057305F">
      <w:pPr>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 Произношение звуков в соответствии с нормами крымскотатарского языка. Составление звуковых моделей слов. Сравнение моделей различных слов. Подбор слов к определенной модели.</w:t>
      </w:r>
    </w:p>
    <w:p w14:paraId="09CE802B" w14:textId="77777777" w:rsidR="0057305F" w:rsidRDefault="0057305F" w:rsidP="0057305F">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Слог как минимальная произносительная единица. Деление слов на слоги. Твердые и мягкие слоги. Постановка ударения. Смыслоразличительная роль ударения.</w:t>
      </w:r>
    </w:p>
    <w:p w14:paraId="5217AAB7" w14:textId="77777777" w:rsidR="0057305F" w:rsidRDefault="0057305F" w:rsidP="0057305F">
      <w:pPr>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Графика. </w:t>
      </w:r>
      <w:r>
        <w:rPr>
          <w:rFonts w:ascii="Times New Roman" w:eastAsia="Times New Roman" w:hAnsi="Times New Roman" w:cs="Times New Roman"/>
          <w:sz w:val="24"/>
          <w:szCs w:val="24"/>
          <w:lang w:eastAsia="ru-RU"/>
        </w:rPr>
        <w:t xml:space="preserve">Различение звука и буквы. Знакомство с крымскотатарским алфавитом. Функция букв </w:t>
      </w:r>
      <w:r>
        <w:rPr>
          <w:rFonts w:ascii="Times New Roman" w:eastAsia="Times New Roman" w:hAnsi="Times New Roman" w:cs="Times New Roman"/>
          <w:b/>
          <w:sz w:val="24"/>
          <w:szCs w:val="24"/>
          <w:lang w:eastAsia="ru-RU"/>
        </w:rPr>
        <w:t>е, ё, ю, я.</w:t>
      </w:r>
    </w:p>
    <w:p w14:paraId="70FD180D" w14:textId="77777777" w:rsidR="0057305F" w:rsidRDefault="0057305F" w:rsidP="0057305F">
      <w:pPr>
        <w:spacing w:after="0" w:line="240" w:lineRule="auto"/>
        <w:jc w:val="both"/>
        <w:rPr>
          <w:rFonts w:ascii="Times New Roman" w:eastAsia="Times New Roman" w:hAnsi="Times New Roman" w:cs="Times New Roman"/>
          <w:b/>
          <w:sz w:val="24"/>
          <w:szCs w:val="24"/>
          <w:lang w:eastAsia="ru-RU"/>
        </w:rPr>
      </w:pPr>
      <w:proofErr w:type="spellStart"/>
      <w:r>
        <w:rPr>
          <w:rFonts w:ascii="Times New Roman" w:eastAsia="Times New Roman" w:hAnsi="Times New Roman" w:cs="Times New Roman"/>
          <w:b/>
          <w:sz w:val="24"/>
          <w:szCs w:val="24"/>
          <w:lang w:eastAsia="ru-RU"/>
        </w:rPr>
        <w:t>Окъув</w:t>
      </w:r>
      <w:proofErr w:type="spellEnd"/>
      <w:r>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sz w:val="24"/>
          <w:szCs w:val="24"/>
          <w:lang w:eastAsia="ru-RU"/>
        </w:rPr>
        <w:t xml:space="preserve"> 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ребенка. Осознанное чтение слов, </w:t>
      </w:r>
      <w:r>
        <w:rPr>
          <w:rFonts w:ascii="Times New Roman" w:eastAsia="Times New Roman" w:hAnsi="Times New Roman" w:cs="Times New Roman"/>
          <w:sz w:val="24"/>
          <w:szCs w:val="24"/>
          <w:lang w:eastAsia="ru-RU"/>
        </w:rPr>
        <w:lastRenderedPageBreak/>
        <w:t xml:space="preserve">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 </w:t>
      </w:r>
    </w:p>
    <w:p w14:paraId="3890A84E" w14:textId="77777777" w:rsidR="0057305F" w:rsidRDefault="0057305F" w:rsidP="0057305F">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14:paraId="20957C4C" w14:textId="77777777" w:rsidR="0057305F" w:rsidRDefault="0057305F" w:rsidP="0057305F">
      <w:pPr>
        <w:autoSpaceDE w:val="0"/>
        <w:autoSpaceDN w:val="0"/>
        <w:adjustRightInd w:val="0"/>
        <w:spacing w:after="0"/>
        <w:rPr>
          <w:rFonts w:ascii="Times New Roman" w:hAnsi="Times New Roman" w:cs="Times New Roman"/>
          <w:b/>
          <w:sz w:val="24"/>
          <w:szCs w:val="24"/>
        </w:rPr>
      </w:pPr>
      <w:proofErr w:type="spellStart"/>
      <w:r>
        <w:rPr>
          <w:rFonts w:ascii="Times New Roman" w:hAnsi="Times New Roman" w:cs="Times New Roman"/>
          <w:b/>
          <w:sz w:val="24"/>
          <w:szCs w:val="24"/>
        </w:rPr>
        <w:t>Эдебий</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окъув</w:t>
      </w:r>
      <w:proofErr w:type="spellEnd"/>
      <w:r>
        <w:rPr>
          <w:rFonts w:ascii="Times New Roman" w:hAnsi="Times New Roman" w:cs="Times New Roman"/>
          <w:b/>
          <w:sz w:val="24"/>
          <w:szCs w:val="24"/>
        </w:rPr>
        <w:t xml:space="preserve"> - 9ч</w:t>
      </w:r>
    </w:p>
    <w:p w14:paraId="21CE3FC9" w14:textId="77777777" w:rsidR="0057305F" w:rsidRDefault="0057305F" w:rsidP="0057305F">
      <w:pPr>
        <w:spacing w:after="0"/>
        <w:jc w:val="both"/>
        <w:rPr>
          <w:rFonts w:ascii="Times New Roman" w:eastAsiaTheme="minorEastAsia" w:hAnsi="Times New Roman" w:cs="Times New Roman"/>
          <w:sz w:val="24"/>
          <w:szCs w:val="24"/>
          <w:lang w:eastAsia="ru-RU"/>
        </w:rPr>
      </w:pPr>
      <w:proofErr w:type="spellStart"/>
      <w:r>
        <w:rPr>
          <w:rFonts w:ascii="Times New Roman" w:eastAsiaTheme="minorEastAsia" w:hAnsi="Times New Roman" w:cs="Times New Roman"/>
          <w:b/>
          <w:sz w:val="24"/>
          <w:szCs w:val="24"/>
          <w:lang w:eastAsia="ru-RU"/>
        </w:rPr>
        <w:t>Окъумагъа</w:t>
      </w:r>
      <w:proofErr w:type="spellEnd"/>
      <w:r>
        <w:rPr>
          <w:rFonts w:ascii="Times New Roman" w:eastAsiaTheme="minorEastAsia" w:hAnsi="Times New Roman" w:cs="Times New Roman"/>
          <w:b/>
          <w:sz w:val="24"/>
          <w:szCs w:val="24"/>
          <w:lang w:eastAsia="ru-RU"/>
        </w:rPr>
        <w:t xml:space="preserve"> </w:t>
      </w:r>
      <w:proofErr w:type="spellStart"/>
      <w:r>
        <w:rPr>
          <w:rFonts w:ascii="Times New Roman" w:eastAsiaTheme="minorEastAsia" w:hAnsi="Times New Roman" w:cs="Times New Roman"/>
          <w:b/>
          <w:sz w:val="24"/>
          <w:szCs w:val="24"/>
          <w:lang w:eastAsia="ru-RU"/>
        </w:rPr>
        <w:t>огрендик</w:t>
      </w:r>
      <w:proofErr w:type="spellEnd"/>
      <w:r>
        <w:rPr>
          <w:rFonts w:ascii="Times New Roman" w:eastAsiaTheme="minorEastAsia" w:hAnsi="Times New Roman" w:cs="Times New Roman"/>
          <w:b/>
          <w:sz w:val="24"/>
          <w:szCs w:val="24"/>
          <w:lang w:eastAsia="ru-RU"/>
        </w:rPr>
        <w:t xml:space="preserve">. </w:t>
      </w:r>
      <w:proofErr w:type="spellStart"/>
      <w:r>
        <w:rPr>
          <w:rFonts w:ascii="Times New Roman" w:eastAsiaTheme="minorEastAsia" w:hAnsi="Times New Roman" w:cs="Times New Roman"/>
          <w:sz w:val="24"/>
          <w:szCs w:val="24"/>
          <w:lang w:eastAsia="ru-RU"/>
        </w:rPr>
        <w:t>Р.Фазыл</w:t>
      </w:r>
      <w:proofErr w:type="spellEnd"/>
      <w:r>
        <w:rPr>
          <w:rFonts w:ascii="Times New Roman" w:eastAsiaTheme="minorEastAsia" w:hAnsi="Times New Roman" w:cs="Times New Roman"/>
          <w:sz w:val="24"/>
          <w:szCs w:val="24"/>
          <w:lang w:eastAsia="ru-RU"/>
        </w:rPr>
        <w:t xml:space="preserve"> «</w:t>
      </w:r>
      <w:proofErr w:type="spellStart"/>
      <w:r>
        <w:rPr>
          <w:rFonts w:ascii="Times New Roman" w:eastAsiaTheme="minorEastAsia" w:hAnsi="Times New Roman" w:cs="Times New Roman"/>
          <w:sz w:val="24"/>
          <w:szCs w:val="24"/>
          <w:lang w:eastAsia="ru-RU"/>
        </w:rPr>
        <w:t>Элифбе</w:t>
      </w:r>
      <w:proofErr w:type="spellEnd"/>
      <w:r>
        <w:rPr>
          <w:rFonts w:ascii="Times New Roman" w:eastAsiaTheme="minorEastAsia" w:hAnsi="Times New Roman" w:cs="Times New Roman"/>
          <w:sz w:val="24"/>
          <w:szCs w:val="24"/>
          <w:lang w:eastAsia="ru-RU"/>
        </w:rPr>
        <w:t xml:space="preserve">» (Азбука), </w:t>
      </w:r>
      <w:proofErr w:type="spellStart"/>
      <w:r>
        <w:rPr>
          <w:rFonts w:ascii="Times New Roman" w:eastAsiaTheme="minorEastAsia" w:hAnsi="Times New Roman" w:cs="Times New Roman"/>
          <w:sz w:val="24"/>
          <w:szCs w:val="24"/>
          <w:lang w:eastAsia="ru-RU"/>
        </w:rPr>
        <w:t>Б.Мамбет</w:t>
      </w:r>
      <w:proofErr w:type="spellEnd"/>
      <w:r>
        <w:rPr>
          <w:rFonts w:ascii="Times New Roman" w:eastAsiaTheme="minorEastAsia" w:hAnsi="Times New Roman" w:cs="Times New Roman"/>
          <w:sz w:val="24"/>
          <w:szCs w:val="24"/>
          <w:lang w:eastAsia="ru-RU"/>
        </w:rPr>
        <w:t xml:space="preserve"> «</w:t>
      </w:r>
      <w:proofErr w:type="spellStart"/>
      <w:r>
        <w:rPr>
          <w:rFonts w:ascii="Times New Roman" w:eastAsiaTheme="minorEastAsia" w:hAnsi="Times New Roman" w:cs="Times New Roman"/>
          <w:sz w:val="24"/>
          <w:szCs w:val="24"/>
          <w:lang w:eastAsia="ru-RU"/>
        </w:rPr>
        <w:t>Алимнинъ</w:t>
      </w:r>
      <w:proofErr w:type="spellEnd"/>
      <w:r>
        <w:rPr>
          <w:rFonts w:ascii="Times New Roman" w:eastAsiaTheme="minorEastAsia" w:hAnsi="Times New Roman" w:cs="Times New Roman"/>
          <w:sz w:val="24"/>
          <w:szCs w:val="24"/>
          <w:lang w:eastAsia="ru-RU"/>
        </w:rPr>
        <w:t xml:space="preserve"> </w:t>
      </w:r>
      <w:proofErr w:type="spellStart"/>
      <w:r>
        <w:rPr>
          <w:rFonts w:ascii="Times New Roman" w:eastAsiaTheme="minorEastAsia" w:hAnsi="Times New Roman" w:cs="Times New Roman"/>
          <w:sz w:val="24"/>
          <w:szCs w:val="24"/>
          <w:lang w:eastAsia="ru-RU"/>
        </w:rPr>
        <w:t>къуванчы</w:t>
      </w:r>
      <w:proofErr w:type="spellEnd"/>
      <w:r>
        <w:rPr>
          <w:rFonts w:ascii="Times New Roman" w:eastAsiaTheme="minorEastAsia" w:hAnsi="Times New Roman" w:cs="Times New Roman"/>
          <w:sz w:val="24"/>
          <w:szCs w:val="24"/>
          <w:lang w:eastAsia="ru-RU"/>
        </w:rPr>
        <w:t>» (Радость Алима).</w:t>
      </w:r>
    </w:p>
    <w:p w14:paraId="0071C323" w14:textId="77777777" w:rsidR="0057305F" w:rsidRDefault="0057305F" w:rsidP="0057305F">
      <w:pPr>
        <w:spacing w:after="0"/>
        <w:jc w:val="both"/>
        <w:rPr>
          <w:rFonts w:ascii="Times New Roman" w:eastAsiaTheme="minorEastAsia" w:hAnsi="Times New Roman" w:cs="Times New Roman"/>
          <w:sz w:val="24"/>
          <w:szCs w:val="24"/>
          <w:lang w:eastAsia="ru-RU"/>
        </w:rPr>
      </w:pPr>
      <w:proofErr w:type="spellStart"/>
      <w:r>
        <w:rPr>
          <w:rFonts w:ascii="Times New Roman" w:eastAsiaTheme="minorEastAsia" w:hAnsi="Times New Roman" w:cs="Times New Roman"/>
          <w:b/>
          <w:sz w:val="24"/>
          <w:szCs w:val="24"/>
          <w:lang w:eastAsia="ru-RU"/>
        </w:rPr>
        <w:t>Халкъ</w:t>
      </w:r>
      <w:proofErr w:type="spellEnd"/>
      <w:r>
        <w:rPr>
          <w:rFonts w:ascii="Times New Roman" w:eastAsiaTheme="minorEastAsia" w:hAnsi="Times New Roman" w:cs="Times New Roman"/>
          <w:b/>
          <w:sz w:val="24"/>
          <w:szCs w:val="24"/>
          <w:lang w:eastAsia="ru-RU"/>
        </w:rPr>
        <w:t xml:space="preserve"> </w:t>
      </w:r>
      <w:proofErr w:type="spellStart"/>
      <w:r>
        <w:rPr>
          <w:rFonts w:ascii="Times New Roman" w:eastAsiaTheme="minorEastAsia" w:hAnsi="Times New Roman" w:cs="Times New Roman"/>
          <w:b/>
          <w:sz w:val="24"/>
          <w:szCs w:val="24"/>
          <w:lang w:eastAsia="ru-RU"/>
        </w:rPr>
        <w:t>агъыз</w:t>
      </w:r>
      <w:proofErr w:type="spellEnd"/>
      <w:r>
        <w:rPr>
          <w:rFonts w:ascii="Times New Roman" w:eastAsiaTheme="minorEastAsia" w:hAnsi="Times New Roman" w:cs="Times New Roman"/>
          <w:b/>
          <w:sz w:val="24"/>
          <w:szCs w:val="24"/>
          <w:lang w:eastAsia="ru-RU"/>
        </w:rPr>
        <w:t xml:space="preserve"> </w:t>
      </w:r>
      <w:proofErr w:type="spellStart"/>
      <w:r>
        <w:rPr>
          <w:rFonts w:ascii="Times New Roman" w:eastAsiaTheme="minorEastAsia" w:hAnsi="Times New Roman" w:cs="Times New Roman"/>
          <w:b/>
          <w:sz w:val="24"/>
          <w:szCs w:val="24"/>
          <w:lang w:eastAsia="ru-RU"/>
        </w:rPr>
        <w:t>яратыджылыгъы</w:t>
      </w:r>
      <w:proofErr w:type="spellEnd"/>
      <w:r>
        <w:rPr>
          <w:rFonts w:ascii="Times New Roman" w:eastAsiaTheme="minorEastAsia" w:hAnsi="Times New Roman" w:cs="Times New Roman"/>
          <w:b/>
          <w:sz w:val="24"/>
          <w:szCs w:val="24"/>
          <w:lang w:eastAsia="ru-RU"/>
        </w:rPr>
        <w:t xml:space="preserve">. </w:t>
      </w:r>
      <w:r>
        <w:rPr>
          <w:rFonts w:ascii="Times New Roman" w:eastAsiaTheme="minorEastAsia" w:hAnsi="Times New Roman" w:cs="Times New Roman"/>
          <w:sz w:val="24"/>
          <w:szCs w:val="24"/>
          <w:lang w:eastAsia="ru-RU"/>
        </w:rPr>
        <w:t>Произведения устного народного творчества: пословицы, поговорки, скороговорки, детские стихи, игры, загадки, сказки.</w:t>
      </w:r>
    </w:p>
    <w:p w14:paraId="2757C346" w14:textId="77777777" w:rsidR="0057305F" w:rsidRDefault="0057305F" w:rsidP="0057305F">
      <w:pPr>
        <w:spacing w:after="0"/>
        <w:jc w:val="both"/>
        <w:rPr>
          <w:rFonts w:ascii="Times New Roman" w:eastAsiaTheme="minorEastAsia" w:hAnsi="Times New Roman" w:cs="Times New Roman"/>
          <w:sz w:val="24"/>
          <w:szCs w:val="24"/>
          <w:lang w:eastAsia="ru-RU"/>
        </w:rPr>
      </w:pPr>
      <w:proofErr w:type="spellStart"/>
      <w:r>
        <w:rPr>
          <w:rFonts w:ascii="Times New Roman" w:eastAsiaTheme="minorEastAsia" w:hAnsi="Times New Roman" w:cs="Times New Roman"/>
          <w:b/>
          <w:sz w:val="24"/>
          <w:szCs w:val="24"/>
          <w:lang w:eastAsia="ru-RU"/>
        </w:rPr>
        <w:t>Къырымтатар</w:t>
      </w:r>
      <w:proofErr w:type="spellEnd"/>
      <w:r>
        <w:rPr>
          <w:rFonts w:ascii="Times New Roman" w:eastAsiaTheme="minorEastAsia" w:hAnsi="Times New Roman" w:cs="Times New Roman"/>
          <w:b/>
          <w:sz w:val="24"/>
          <w:szCs w:val="24"/>
          <w:lang w:eastAsia="ru-RU"/>
        </w:rPr>
        <w:t xml:space="preserve"> </w:t>
      </w:r>
      <w:proofErr w:type="spellStart"/>
      <w:r>
        <w:rPr>
          <w:rFonts w:ascii="Times New Roman" w:eastAsiaTheme="minorEastAsia" w:hAnsi="Times New Roman" w:cs="Times New Roman"/>
          <w:b/>
          <w:sz w:val="24"/>
          <w:szCs w:val="24"/>
          <w:lang w:eastAsia="ru-RU"/>
        </w:rPr>
        <w:t>языджылары</w:t>
      </w:r>
      <w:proofErr w:type="spellEnd"/>
      <w:r>
        <w:rPr>
          <w:rFonts w:ascii="Times New Roman" w:eastAsiaTheme="minorEastAsia" w:hAnsi="Times New Roman" w:cs="Times New Roman"/>
          <w:b/>
          <w:sz w:val="24"/>
          <w:szCs w:val="24"/>
          <w:lang w:eastAsia="ru-RU"/>
        </w:rPr>
        <w:t xml:space="preserve">. </w:t>
      </w:r>
      <w:r>
        <w:rPr>
          <w:rFonts w:ascii="Times New Roman" w:eastAsiaTheme="minorEastAsia" w:hAnsi="Times New Roman" w:cs="Times New Roman"/>
          <w:sz w:val="24"/>
          <w:szCs w:val="24"/>
          <w:lang w:eastAsia="ru-RU"/>
        </w:rPr>
        <w:t xml:space="preserve">Стихи А.  </w:t>
      </w:r>
      <w:proofErr w:type="spellStart"/>
      <w:r>
        <w:rPr>
          <w:rFonts w:ascii="Times New Roman" w:eastAsiaTheme="minorEastAsia" w:hAnsi="Times New Roman" w:cs="Times New Roman"/>
          <w:sz w:val="24"/>
          <w:szCs w:val="24"/>
          <w:lang w:eastAsia="ru-RU"/>
        </w:rPr>
        <w:t>Чергеева</w:t>
      </w:r>
      <w:proofErr w:type="spellEnd"/>
      <w:r>
        <w:rPr>
          <w:rFonts w:ascii="Times New Roman" w:eastAsiaTheme="minorEastAsia" w:hAnsi="Times New Roman" w:cs="Times New Roman"/>
          <w:sz w:val="24"/>
          <w:szCs w:val="24"/>
          <w:lang w:eastAsia="ru-RU"/>
        </w:rPr>
        <w:t xml:space="preserve"> о животных. Стихи Дж. Кендже об инструментах.</w:t>
      </w:r>
    </w:p>
    <w:p w14:paraId="6CEB18B0" w14:textId="77777777" w:rsidR="0057305F" w:rsidRDefault="0057305F" w:rsidP="0057305F">
      <w:pPr>
        <w:spacing w:after="0"/>
        <w:jc w:val="both"/>
        <w:rPr>
          <w:rFonts w:ascii="Times New Roman" w:eastAsiaTheme="minorEastAsia" w:hAnsi="Times New Roman" w:cs="Times New Roman"/>
          <w:sz w:val="24"/>
          <w:szCs w:val="24"/>
          <w:lang w:eastAsia="ru-RU"/>
        </w:rPr>
      </w:pPr>
      <w:proofErr w:type="spellStart"/>
      <w:r>
        <w:rPr>
          <w:rFonts w:ascii="Times New Roman" w:eastAsiaTheme="minorEastAsia" w:hAnsi="Times New Roman" w:cs="Times New Roman"/>
          <w:b/>
          <w:sz w:val="24"/>
          <w:szCs w:val="24"/>
          <w:lang w:eastAsia="ru-RU"/>
        </w:rPr>
        <w:t>Йыл</w:t>
      </w:r>
      <w:proofErr w:type="spellEnd"/>
      <w:r>
        <w:rPr>
          <w:rFonts w:ascii="Times New Roman" w:eastAsiaTheme="minorEastAsia" w:hAnsi="Times New Roman" w:cs="Times New Roman"/>
          <w:b/>
          <w:sz w:val="24"/>
          <w:szCs w:val="24"/>
          <w:lang w:eastAsia="ru-RU"/>
        </w:rPr>
        <w:t xml:space="preserve"> </w:t>
      </w:r>
      <w:proofErr w:type="spellStart"/>
      <w:r>
        <w:rPr>
          <w:rFonts w:ascii="Times New Roman" w:eastAsiaTheme="minorEastAsia" w:hAnsi="Times New Roman" w:cs="Times New Roman"/>
          <w:b/>
          <w:sz w:val="24"/>
          <w:szCs w:val="24"/>
          <w:lang w:eastAsia="ru-RU"/>
        </w:rPr>
        <w:t>мевсимлер</w:t>
      </w:r>
      <w:proofErr w:type="spellEnd"/>
      <w:r>
        <w:rPr>
          <w:rFonts w:ascii="Times New Roman" w:eastAsiaTheme="minorEastAsia" w:hAnsi="Times New Roman" w:cs="Times New Roman"/>
          <w:b/>
          <w:sz w:val="24"/>
          <w:szCs w:val="24"/>
          <w:lang w:eastAsia="ru-RU"/>
        </w:rPr>
        <w:t xml:space="preserve"> </w:t>
      </w:r>
      <w:proofErr w:type="spellStart"/>
      <w:r>
        <w:rPr>
          <w:rFonts w:ascii="Times New Roman" w:eastAsiaTheme="minorEastAsia" w:hAnsi="Times New Roman" w:cs="Times New Roman"/>
          <w:b/>
          <w:sz w:val="24"/>
          <w:szCs w:val="24"/>
          <w:lang w:eastAsia="ru-RU"/>
        </w:rPr>
        <w:t>акъкъында</w:t>
      </w:r>
      <w:proofErr w:type="spellEnd"/>
      <w:r>
        <w:rPr>
          <w:rFonts w:ascii="Times New Roman" w:eastAsiaTheme="minorEastAsia" w:hAnsi="Times New Roman" w:cs="Times New Roman"/>
          <w:b/>
          <w:sz w:val="24"/>
          <w:szCs w:val="24"/>
          <w:lang w:eastAsia="ru-RU"/>
        </w:rPr>
        <w:t xml:space="preserve"> </w:t>
      </w:r>
      <w:proofErr w:type="spellStart"/>
      <w:r>
        <w:rPr>
          <w:rFonts w:ascii="Times New Roman" w:eastAsiaTheme="minorEastAsia" w:hAnsi="Times New Roman" w:cs="Times New Roman"/>
          <w:b/>
          <w:sz w:val="24"/>
          <w:szCs w:val="24"/>
          <w:lang w:eastAsia="ru-RU"/>
        </w:rPr>
        <w:t>шиирлер</w:t>
      </w:r>
      <w:proofErr w:type="spellEnd"/>
      <w:r>
        <w:rPr>
          <w:rFonts w:ascii="Times New Roman" w:eastAsiaTheme="minorEastAsia" w:hAnsi="Times New Roman" w:cs="Times New Roman"/>
          <w:b/>
          <w:sz w:val="24"/>
          <w:szCs w:val="24"/>
          <w:lang w:eastAsia="ru-RU"/>
        </w:rPr>
        <w:t xml:space="preserve">. </w:t>
      </w:r>
      <w:r>
        <w:rPr>
          <w:rFonts w:ascii="Times New Roman" w:hAnsi="Times New Roman" w:cs="Times New Roman"/>
          <w:sz w:val="24"/>
          <w:szCs w:val="24"/>
        </w:rPr>
        <w:t xml:space="preserve">А. </w:t>
      </w:r>
      <w:proofErr w:type="spellStart"/>
      <w:r>
        <w:rPr>
          <w:rFonts w:ascii="Times New Roman" w:hAnsi="Times New Roman" w:cs="Times New Roman"/>
          <w:sz w:val="24"/>
          <w:szCs w:val="24"/>
        </w:rPr>
        <w:t>Одабаш</w:t>
      </w:r>
      <w:proofErr w:type="spellEnd"/>
      <w:r>
        <w:rPr>
          <w:rFonts w:ascii="Times New Roman" w:hAnsi="Times New Roman" w:cs="Times New Roman"/>
          <w:sz w:val="24"/>
          <w:szCs w:val="24"/>
        </w:rPr>
        <w:t xml:space="preserve"> «Кузь», Н. </w:t>
      </w:r>
      <w:proofErr w:type="spellStart"/>
      <w:r>
        <w:rPr>
          <w:rFonts w:ascii="Times New Roman" w:hAnsi="Times New Roman" w:cs="Times New Roman"/>
          <w:sz w:val="24"/>
          <w:szCs w:val="24"/>
        </w:rPr>
        <w:t>Керичли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Табиат</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уяна</w:t>
      </w:r>
      <w:proofErr w:type="spellEnd"/>
      <w:r>
        <w:rPr>
          <w:rFonts w:ascii="Times New Roman" w:hAnsi="Times New Roman" w:cs="Times New Roman"/>
          <w:sz w:val="24"/>
          <w:szCs w:val="24"/>
        </w:rPr>
        <w:t xml:space="preserve">», </w:t>
      </w:r>
      <w:proofErr w:type="spellStart"/>
      <w:r>
        <w:rPr>
          <w:rFonts w:ascii="Times New Roman" w:eastAsiaTheme="minorEastAsia" w:hAnsi="Times New Roman" w:cs="Times New Roman"/>
          <w:sz w:val="24"/>
          <w:szCs w:val="24"/>
          <w:lang w:eastAsia="ru-RU"/>
        </w:rPr>
        <w:t>Э.Ибраим</w:t>
      </w:r>
      <w:proofErr w:type="spellEnd"/>
      <w:r>
        <w:rPr>
          <w:rFonts w:ascii="Times New Roman" w:eastAsiaTheme="minorEastAsia" w:hAnsi="Times New Roman" w:cs="Times New Roman"/>
          <w:sz w:val="24"/>
          <w:szCs w:val="24"/>
          <w:lang w:eastAsia="ru-RU"/>
        </w:rPr>
        <w:t xml:space="preserve"> «</w:t>
      </w:r>
      <w:proofErr w:type="spellStart"/>
      <w:r>
        <w:rPr>
          <w:rFonts w:ascii="Times New Roman" w:eastAsiaTheme="minorEastAsia" w:hAnsi="Times New Roman" w:cs="Times New Roman"/>
          <w:sz w:val="24"/>
          <w:szCs w:val="24"/>
          <w:lang w:eastAsia="ru-RU"/>
        </w:rPr>
        <w:t>Къыш</w:t>
      </w:r>
      <w:proofErr w:type="spellEnd"/>
      <w:r>
        <w:rPr>
          <w:rFonts w:ascii="Times New Roman" w:eastAsiaTheme="minorEastAsia" w:hAnsi="Times New Roman" w:cs="Times New Roman"/>
          <w:sz w:val="24"/>
          <w:szCs w:val="24"/>
          <w:lang w:eastAsia="ru-RU"/>
        </w:rPr>
        <w:t xml:space="preserve">» (Зима), </w:t>
      </w:r>
      <w:proofErr w:type="spellStart"/>
      <w:r>
        <w:rPr>
          <w:rFonts w:ascii="Times New Roman" w:eastAsiaTheme="minorEastAsia" w:hAnsi="Times New Roman" w:cs="Times New Roman"/>
          <w:sz w:val="24"/>
          <w:szCs w:val="24"/>
          <w:lang w:eastAsia="ru-RU"/>
        </w:rPr>
        <w:t>Я.Шакир</w:t>
      </w:r>
      <w:proofErr w:type="spellEnd"/>
      <w:r>
        <w:rPr>
          <w:rFonts w:ascii="Times New Roman" w:eastAsiaTheme="minorEastAsia" w:hAnsi="Times New Roman" w:cs="Times New Roman"/>
          <w:sz w:val="24"/>
          <w:szCs w:val="24"/>
          <w:lang w:eastAsia="ru-RU"/>
        </w:rPr>
        <w:t>-Али «</w:t>
      </w:r>
      <w:proofErr w:type="spellStart"/>
      <w:r>
        <w:rPr>
          <w:rFonts w:ascii="Times New Roman" w:eastAsiaTheme="minorEastAsia" w:hAnsi="Times New Roman" w:cs="Times New Roman"/>
          <w:sz w:val="24"/>
          <w:szCs w:val="24"/>
          <w:lang w:eastAsia="ru-RU"/>
        </w:rPr>
        <w:t>Мевсим</w:t>
      </w:r>
      <w:proofErr w:type="spellEnd"/>
      <w:r>
        <w:rPr>
          <w:rFonts w:ascii="Times New Roman" w:eastAsiaTheme="minorEastAsia" w:hAnsi="Times New Roman" w:cs="Times New Roman"/>
          <w:sz w:val="24"/>
          <w:szCs w:val="24"/>
          <w:lang w:eastAsia="ru-RU"/>
        </w:rPr>
        <w:t xml:space="preserve"> </w:t>
      </w:r>
      <w:proofErr w:type="spellStart"/>
      <w:r>
        <w:rPr>
          <w:rFonts w:ascii="Times New Roman" w:eastAsiaTheme="minorEastAsia" w:hAnsi="Times New Roman" w:cs="Times New Roman"/>
          <w:sz w:val="24"/>
          <w:szCs w:val="24"/>
          <w:lang w:eastAsia="ru-RU"/>
        </w:rPr>
        <w:t>баарь</w:t>
      </w:r>
      <w:proofErr w:type="spellEnd"/>
      <w:r>
        <w:rPr>
          <w:rFonts w:ascii="Times New Roman" w:eastAsiaTheme="minorEastAsia" w:hAnsi="Times New Roman" w:cs="Times New Roman"/>
          <w:sz w:val="24"/>
          <w:szCs w:val="24"/>
          <w:lang w:eastAsia="ru-RU"/>
        </w:rPr>
        <w:t xml:space="preserve">» (Весна), </w:t>
      </w:r>
      <w:proofErr w:type="spellStart"/>
      <w:r>
        <w:rPr>
          <w:rFonts w:ascii="Times New Roman" w:eastAsiaTheme="minorEastAsia" w:hAnsi="Times New Roman" w:cs="Times New Roman"/>
          <w:sz w:val="24"/>
          <w:szCs w:val="24"/>
          <w:lang w:eastAsia="ru-RU"/>
        </w:rPr>
        <w:t>И.Бахшыш</w:t>
      </w:r>
      <w:proofErr w:type="spellEnd"/>
      <w:r>
        <w:rPr>
          <w:rFonts w:ascii="Times New Roman" w:eastAsiaTheme="minorEastAsia" w:hAnsi="Times New Roman" w:cs="Times New Roman"/>
          <w:sz w:val="24"/>
          <w:szCs w:val="24"/>
          <w:lang w:eastAsia="ru-RU"/>
        </w:rPr>
        <w:t xml:space="preserve"> «</w:t>
      </w:r>
      <w:proofErr w:type="spellStart"/>
      <w:r>
        <w:rPr>
          <w:rFonts w:ascii="Times New Roman" w:eastAsiaTheme="minorEastAsia" w:hAnsi="Times New Roman" w:cs="Times New Roman"/>
          <w:sz w:val="24"/>
          <w:szCs w:val="24"/>
          <w:lang w:eastAsia="ru-RU"/>
        </w:rPr>
        <w:t>Яз</w:t>
      </w:r>
      <w:proofErr w:type="spellEnd"/>
      <w:r>
        <w:rPr>
          <w:rFonts w:ascii="Times New Roman" w:eastAsiaTheme="minorEastAsia" w:hAnsi="Times New Roman" w:cs="Times New Roman"/>
          <w:sz w:val="24"/>
          <w:szCs w:val="24"/>
          <w:lang w:eastAsia="ru-RU"/>
        </w:rPr>
        <w:t xml:space="preserve">» (Лето), </w:t>
      </w:r>
      <w:proofErr w:type="spellStart"/>
      <w:r>
        <w:rPr>
          <w:rFonts w:ascii="Times New Roman" w:eastAsiaTheme="minorEastAsia" w:hAnsi="Times New Roman" w:cs="Times New Roman"/>
          <w:sz w:val="24"/>
          <w:szCs w:val="24"/>
          <w:lang w:eastAsia="ru-RU"/>
        </w:rPr>
        <w:t>О.Амит</w:t>
      </w:r>
      <w:proofErr w:type="spellEnd"/>
      <w:r>
        <w:rPr>
          <w:rFonts w:ascii="Times New Roman" w:eastAsiaTheme="minorEastAsia" w:hAnsi="Times New Roman" w:cs="Times New Roman"/>
          <w:sz w:val="24"/>
          <w:szCs w:val="24"/>
          <w:lang w:eastAsia="ru-RU"/>
        </w:rPr>
        <w:t xml:space="preserve"> «Кузь» (Осень).</w:t>
      </w:r>
    </w:p>
    <w:p w14:paraId="121F0F7D" w14:textId="77777777" w:rsidR="0057305F" w:rsidRDefault="0057305F" w:rsidP="0057305F">
      <w:pPr>
        <w:spacing w:after="0"/>
        <w:jc w:val="both"/>
        <w:rPr>
          <w:rFonts w:ascii="Times New Roman" w:eastAsiaTheme="minorEastAsia" w:hAnsi="Times New Roman" w:cs="Times New Roman"/>
          <w:sz w:val="24"/>
          <w:szCs w:val="24"/>
          <w:lang w:eastAsia="ru-RU"/>
        </w:rPr>
      </w:pPr>
      <w:proofErr w:type="spellStart"/>
      <w:r>
        <w:rPr>
          <w:rFonts w:ascii="Times New Roman" w:eastAsiaTheme="minorEastAsia" w:hAnsi="Times New Roman" w:cs="Times New Roman"/>
          <w:b/>
          <w:sz w:val="24"/>
          <w:szCs w:val="24"/>
          <w:lang w:eastAsia="ru-RU"/>
        </w:rPr>
        <w:t>Меним</w:t>
      </w:r>
      <w:proofErr w:type="spellEnd"/>
      <w:r>
        <w:rPr>
          <w:rFonts w:ascii="Times New Roman" w:eastAsiaTheme="minorEastAsia" w:hAnsi="Times New Roman" w:cs="Times New Roman"/>
          <w:b/>
          <w:sz w:val="24"/>
          <w:szCs w:val="24"/>
          <w:lang w:eastAsia="ru-RU"/>
        </w:rPr>
        <w:t xml:space="preserve"> </w:t>
      </w:r>
      <w:proofErr w:type="spellStart"/>
      <w:r>
        <w:rPr>
          <w:rFonts w:ascii="Times New Roman" w:eastAsiaTheme="minorEastAsia" w:hAnsi="Times New Roman" w:cs="Times New Roman"/>
          <w:b/>
          <w:sz w:val="24"/>
          <w:szCs w:val="24"/>
          <w:lang w:eastAsia="ru-RU"/>
        </w:rPr>
        <w:t>достларым</w:t>
      </w:r>
      <w:proofErr w:type="spellEnd"/>
      <w:r>
        <w:rPr>
          <w:rFonts w:ascii="Times New Roman" w:eastAsiaTheme="minorEastAsia" w:hAnsi="Times New Roman" w:cs="Times New Roman"/>
          <w:b/>
          <w:sz w:val="24"/>
          <w:szCs w:val="24"/>
          <w:lang w:eastAsia="ru-RU"/>
        </w:rPr>
        <w:t xml:space="preserve">. </w:t>
      </w:r>
      <w:proofErr w:type="spellStart"/>
      <w:r>
        <w:rPr>
          <w:rFonts w:ascii="Times New Roman" w:eastAsiaTheme="minorEastAsia" w:hAnsi="Times New Roman" w:cs="Times New Roman"/>
          <w:sz w:val="24"/>
          <w:szCs w:val="24"/>
          <w:lang w:eastAsia="ru-RU"/>
        </w:rPr>
        <w:t>С.Харахады</w:t>
      </w:r>
      <w:proofErr w:type="spellEnd"/>
      <w:r>
        <w:rPr>
          <w:rFonts w:ascii="Times New Roman" w:eastAsiaTheme="minorEastAsia" w:hAnsi="Times New Roman" w:cs="Times New Roman"/>
          <w:sz w:val="24"/>
          <w:szCs w:val="24"/>
          <w:lang w:eastAsia="ru-RU"/>
        </w:rPr>
        <w:t>.  «</w:t>
      </w:r>
      <w:proofErr w:type="spellStart"/>
      <w:r>
        <w:rPr>
          <w:rFonts w:ascii="Times New Roman" w:eastAsiaTheme="minorEastAsia" w:hAnsi="Times New Roman" w:cs="Times New Roman"/>
          <w:sz w:val="24"/>
          <w:szCs w:val="24"/>
          <w:lang w:eastAsia="ru-RU"/>
        </w:rPr>
        <w:t>Машалла</w:t>
      </w:r>
      <w:proofErr w:type="spellEnd"/>
      <w:r>
        <w:rPr>
          <w:rFonts w:ascii="Times New Roman" w:eastAsiaTheme="minorEastAsia" w:hAnsi="Times New Roman" w:cs="Times New Roman"/>
          <w:sz w:val="24"/>
          <w:szCs w:val="24"/>
          <w:lang w:eastAsia="ru-RU"/>
        </w:rPr>
        <w:t xml:space="preserve">, </w:t>
      </w:r>
      <w:proofErr w:type="spellStart"/>
      <w:r>
        <w:rPr>
          <w:rFonts w:ascii="Times New Roman" w:eastAsiaTheme="minorEastAsia" w:hAnsi="Times New Roman" w:cs="Times New Roman"/>
          <w:sz w:val="24"/>
          <w:szCs w:val="24"/>
          <w:lang w:eastAsia="ru-RU"/>
        </w:rPr>
        <w:t>Анифе</w:t>
      </w:r>
      <w:proofErr w:type="spellEnd"/>
      <w:r>
        <w:rPr>
          <w:rFonts w:ascii="Times New Roman" w:eastAsiaTheme="minorEastAsia" w:hAnsi="Times New Roman" w:cs="Times New Roman"/>
          <w:sz w:val="24"/>
          <w:szCs w:val="24"/>
          <w:lang w:eastAsia="ru-RU"/>
        </w:rPr>
        <w:t xml:space="preserve">!» (Молодец, </w:t>
      </w:r>
      <w:proofErr w:type="spellStart"/>
      <w:r>
        <w:rPr>
          <w:rFonts w:ascii="Times New Roman" w:eastAsiaTheme="minorEastAsia" w:hAnsi="Times New Roman" w:cs="Times New Roman"/>
          <w:sz w:val="24"/>
          <w:szCs w:val="24"/>
          <w:lang w:eastAsia="ru-RU"/>
        </w:rPr>
        <w:t>Анифе</w:t>
      </w:r>
      <w:proofErr w:type="spellEnd"/>
      <w:r>
        <w:rPr>
          <w:rFonts w:ascii="Times New Roman" w:eastAsiaTheme="minorEastAsia" w:hAnsi="Times New Roman" w:cs="Times New Roman"/>
          <w:sz w:val="24"/>
          <w:szCs w:val="24"/>
          <w:lang w:eastAsia="ru-RU"/>
        </w:rPr>
        <w:t xml:space="preserve">!), </w:t>
      </w:r>
      <w:r>
        <w:rPr>
          <w:rFonts w:ascii="Times New Roman" w:hAnsi="Times New Roman" w:cs="Times New Roman"/>
          <w:sz w:val="24"/>
          <w:szCs w:val="24"/>
        </w:rPr>
        <w:t>Н. Умеров «</w:t>
      </w:r>
      <w:proofErr w:type="spellStart"/>
      <w:r>
        <w:rPr>
          <w:rFonts w:ascii="Times New Roman" w:hAnsi="Times New Roman" w:cs="Times New Roman"/>
          <w:sz w:val="24"/>
          <w:szCs w:val="24"/>
        </w:rPr>
        <w:t>Къаза</w:t>
      </w:r>
      <w:proofErr w:type="spellEnd"/>
      <w:proofErr w:type="gramStart"/>
      <w:r>
        <w:rPr>
          <w:rFonts w:ascii="Times New Roman" w:hAnsi="Times New Roman" w:cs="Times New Roman"/>
          <w:sz w:val="24"/>
          <w:szCs w:val="24"/>
        </w:rPr>
        <w:t>» ,</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Джумерт</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терек</w:t>
      </w:r>
      <w:proofErr w:type="spellEnd"/>
      <w:r>
        <w:rPr>
          <w:rFonts w:ascii="Times New Roman" w:hAnsi="Times New Roman" w:cs="Times New Roman"/>
          <w:sz w:val="24"/>
          <w:szCs w:val="24"/>
        </w:rPr>
        <w:t>», С. Усеинов «</w:t>
      </w:r>
      <w:proofErr w:type="spellStart"/>
      <w:r>
        <w:rPr>
          <w:rFonts w:ascii="Times New Roman" w:hAnsi="Times New Roman" w:cs="Times New Roman"/>
          <w:sz w:val="24"/>
          <w:szCs w:val="24"/>
        </w:rPr>
        <w:t>Фиданлар</w:t>
      </w:r>
      <w:proofErr w:type="spellEnd"/>
      <w:r>
        <w:rPr>
          <w:rFonts w:ascii="Times New Roman" w:hAnsi="Times New Roman" w:cs="Times New Roman"/>
          <w:sz w:val="24"/>
          <w:szCs w:val="24"/>
        </w:rPr>
        <w:t>».</w:t>
      </w:r>
    </w:p>
    <w:p w14:paraId="4CA1EDB9" w14:textId="77777777" w:rsidR="0057305F" w:rsidRDefault="0057305F" w:rsidP="0057305F">
      <w:pPr>
        <w:spacing w:after="0"/>
        <w:jc w:val="both"/>
        <w:rPr>
          <w:rFonts w:ascii="Times New Roman" w:eastAsiaTheme="minorEastAsia" w:hAnsi="Times New Roman" w:cs="Times New Roman"/>
          <w:sz w:val="24"/>
          <w:szCs w:val="24"/>
          <w:lang w:eastAsia="ru-RU"/>
        </w:rPr>
      </w:pPr>
      <w:proofErr w:type="spellStart"/>
      <w:r>
        <w:rPr>
          <w:rFonts w:ascii="Times New Roman" w:eastAsiaTheme="minorEastAsia" w:hAnsi="Times New Roman" w:cs="Times New Roman"/>
          <w:b/>
          <w:sz w:val="24"/>
          <w:szCs w:val="24"/>
          <w:lang w:eastAsia="ru-RU"/>
        </w:rPr>
        <w:t>Айванлар</w:t>
      </w:r>
      <w:proofErr w:type="spellEnd"/>
      <w:r>
        <w:rPr>
          <w:rFonts w:ascii="Times New Roman" w:eastAsiaTheme="minorEastAsia" w:hAnsi="Times New Roman" w:cs="Times New Roman"/>
          <w:b/>
          <w:sz w:val="24"/>
          <w:szCs w:val="24"/>
          <w:lang w:eastAsia="ru-RU"/>
        </w:rPr>
        <w:t xml:space="preserve"> </w:t>
      </w:r>
      <w:proofErr w:type="spellStart"/>
      <w:r>
        <w:rPr>
          <w:rFonts w:ascii="Times New Roman" w:eastAsiaTheme="minorEastAsia" w:hAnsi="Times New Roman" w:cs="Times New Roman"/>
          <w:b/>
          <w:sz w:val="24"/>
          <w:szCs w:val="24"/>
          <w:lang w:eastAsia="ru-RU"/>
        </w:rPr>
        <w:t>акъкъында</w:t>
      </w:r>
      <w:proofErr w:type="spellEnd"/>
      <w:r>
        <w:rPr>
          <w:rFonts w:ascii="Times New Roman" w:eastAsiaTheme="minorEastAsia" w:hAnsi="Times New Roman" w:cs="Times New Roman"/>
          <w:b/>
          <w:sz w:val="24"/>
          <w:szCs w:val="24"/>
          <w:lang w:eastAsia="ru-RU"/>
        </w:rPr>
        <w:t xml:space="preserve"> </w:t>
      </w:r>
      <w:proofErr w:type="spellStart"/>
      <w:r>
        <w:rPr>
          <w:rFonts w:ascii="Times New Roman" w:eastAsiaTheme="minorEastAsia" w:hAnsi="Times New Roman" w:cs="Times New Roman"/>
          <w:b/>
          <w:sz w:val="24"/>
          <w:szCs w:val="24"/>
          <w:lang w:eastAsia="ru-RU"/>
        </w:rPr>
        <w:t>икяелер</w:t>
      </w:r>
      <w:proofErr w:type="spellEnd"/>
      <w:r>
        <w:rPr>
          <w:rFonts w:ascii="Times New Roman" w:eastAsiaTheme="minorEastAsia" w:hAnsi="Times New Roman" w:cs="Times New Roman"/>
          <w:b/>
          <w:sz w:val="24"/>
          <w:szCs w:val="24"/>
          <w:lang w:eastAsia="ru-RU"/>
        </w:rPr>
        <w:t xml:space="preserve">. </w:t>
      </w:r>
      <w:r>
        <w:rPr>
          <w:rFonts w:ascii="Times New Roman" w:hAnsi="Times New Roman" w:cs="Times New Roman"/>
          <w:sz w:val="24"/>
          <w:szCs w:val="24"/>
        </w:rPr>
        <w:t xml:space="preserve">Л. </w:t>
      </w:r>
      <w:proofErr w:type="spellStart"/>
      <w:r>
        <w:rPr>
          <w:rFonts w:ascii="Times New Roman" w:hAnsi="Times New Roman" w:cs="Times New Roman"/>
          <w:sz w:val="24"/>
          <w:szCs w:val="24"/>
        </w:rPr>
        <w:t>Дерменджи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Айванат</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багъчасында</w:t>
      </w:r>
      <w:proofErr w:type="spellEnd"/>
      <w:r>
        <w:rPr>
          <w:rFonts w:ascii="Times New Roman" w:hAnsi="Times New Roman" w:cs="Times New Roman"/>
          <w:sz w:val="24"/>
          <w:szCs w:val="24"/>
        </w:rPr>
        <w:t>»</w:t>
      </w:r>
      <w:r>
        <w:rPr>
          <w:rFonts w:ascii="Times New Roman" w:eastAsiaTheme="minorEastAsia" w:hAnsi="Times New Roman" w:cs="Times New Roman"/>
          <w:sz w:val="24"/>
          <w:szCs w:val="24"/>
          <w:lang w:eastAsia="ru-RU"/>
        </w:rPr>
        <w:t>, «</w:t>
      </w:r>
      <w:r>
        <w:rPr>
          <w:rFonts w:ascii="Times New Roman" w:hAnsi="Times New Roman" w:cs="Times New Roman"/>
          <w:sz w:val="24"/>
          <w:szCs w:val="24"/>
        </w:rPr>
        <w:t xml:space="preserve">А. </w:t>
      </w:r>
      <w:proofErr w:type="spellStart"/>
      <w:proofErr w:type="gramStart"/>
      <w:r>
        <w:rPr>
          <w:rFonts w:ascii="Times New Roman" w:hAnsi="Times New Roman" w:cs="Times New Roman"/>
          <w:sz w:val="24"/>
          <w:szCs w:val="24"/>
        </w:rPr>
        <w:t>Герайбай</w:t>
      </w:r>
      <w:proofErr w:type="spellEnd"/>
      <w:r>
        <w:rPr>
          <w:rFonts w:ascii="Times New Roman" w:hAnsi="Times New Roman" w:cs="Times New Roman"/>
          <w:sz w:val="24"/>
          <w:szCs w:val="24"/>
        </w:rPr>
        <w:t xml:space="preserve">  «</w:t>
      </w:r>
      <w:proofErr w:type="spellStart"/>
      <w:proofErr w:type="gramEnd"/>
      <w:r>
        <w:rPr>
          <w:rFonts w:ascii="Times New Roman" w:hAnsi="Times New Roman" w:cs="Times New Roman"/>
          <w:sz w:val="24"/>
          <w:szCs w:val="24"/>
        </w:rPr>
        <w:t>Ишкир</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къырмыскъа</w:t>
      </w:r>
      <w:proofErr w:type="spellEnd"/>
      <w:r>
        <w:rPr>
          <w:rFonts w:ascii="Times New Roman" w:hAnsi="Times New Roman" w:cs="Times New Roman"/>
          <w:sz w:val="24"/>
          <w:szCs w:val="24"/>
        </w:rPr>
        <w:t xml:space="preserve">». А. </w:t>
      </w:r>
      <w:proofErr w:type="spellStart"/>
      <w:r>
        <w:rPr>
          <w:rFonts w:ascii="Times New Roman" w:hAnsi="Times New Roman" w:cs="Times New Roman"/>
          <w:sz w:val="24"/>
          <w:szCs w:val="24"/>
        </w:rPr>
        <w:t>Сеногъул</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Къырмыскъа</w:t>
      </w:r>
      <w:proofErr w:type="spellEnd"/>
      <w:proofErr w:type="gramStart"/>
      <w:r>
        <w:rPr>
          <w:rFonts w:ascii="Times New Roman" w:hAnsi="Times New Roman" w:cs="Times New Roman"/>
          <w:sz w:val="24"/>
          <w:szCs w:val="24"/>
        </w:rPr>
        <w:t>»</w:t>
      </w:r>
      <w:r>
        <w:rPr>
          <w:rFonts w:ascii="Times New Roman" w:eastAsiaTheme="minorEastAsia" w:hAnsi="Times New Roman" w:cs="Times New Roman"/>
          <w:sz w:val="24"/>
          <w:szCs w:val="24"/>
          <w:lang w:eastAsia="ru-RU"/>
        </w:rPr>
        <w:t xml:space="preserve">,  </w:t>
      </w:r>
      <w:proofErr w:type="spellStart"/>
      <w:r>
        <w:rPr>
          <w:rFonts w:ascii="Times New Roman" w:hAnsi="Times New Roman" w:cs="Times New Roman"/>
          <w:sz w:val="24"/>
          <w:szCs w:val="24"/>
        </w:rPr>
        <w:t>В.Къыпчакъова</w:t>
      </w:r>
      <w:proofErr w:type="spellEnd"/>
      <w:proofErr w:type="gramEnd"/>
      <w:r>
        <w:rPr>
          <w:rFonts w:ascii="Times New Roman" w:hAnsi="Times New Roman" w:cs="Times New Roman"/>
          <w:sz w:val="24"/>
          <w:szCs w:val="24"/>
        </w:rPr>
        <w:t xml:space="preserve">  </w:t>
      </w:r>
      <w:r>
        <w:rPr>
          <w:rFonts w:ascii="Times New Roman" w:eastAsiaTheme="minorEastAsia" w:hAnsi="Times New Roman" w:cs="Times New Roman"/>
          <w:sz w:val="24"/>
          <w:szCs w:val="24"/>
          <w:lang w:eastAsia="ru-RU"/>
        </w:rPr>
        <w:t>«</w:t>
      </w:r>
      <w:proofErr w:type="spellStart"/>
      <w:r>
        <w:rPr>
          <w:rFonts w:ascii="Times New Roman" w:eastAsiaTheme="minorEastAsia" w:hAnsi="Times New Roman" w:cs="Times New Roman"/>
          <w:sz w:val="24"/>
          <w:szCs w:val="24"/>
          <w:lang w:eastAsia="ru-RU"/>
        </w:rPr>
        <w:t>Чыкъчыкъбалабан</w:t>
      </w:r>
      <w:proofErr w:type="spellEnd"/>
      <w:r>
        <w:rPr>
          <w:rFonts w:ascii="Times New Roman" w:eastAsiaTheme="minorEastAsia" w:hAnsi="Times New Roman" w:cs="Times New Roman"/>
          <w:sz w:val="24"/>
          <w:szCs w:val="24"/>
          <w:lang w:eastAsia="ru-RU"/>
        </w:rPr>
        <w:t>» (Улитка).</w:t>
      </w:r>
    </w:p>
    <w:p w14:paraId="7B29BEB3" w14:textId="77777777" w:rsidR="0057305F" w:rsidRDefault="0057305F" w:rsidP="0057305F">
      <w:pPr>
        <w:rPr>
          <w:rFonts w:ascii="Times New Roman" w:hAnsi="Times New Roman" w:cs="Times New Roman"/>
          <w:b/>
          <w:sz w:val="24"/>
          <w:szCs w:val="24"/>
        </w:rPr>
      </w:pPr>
    </w:p>
    <w:p w14:paraId="0B85D9D5" w14:textId="77777777" w:rsidR="0057305F" w:rsidRDefault="0057305F" w:rsidP="0057305F">
      <w:pPr>
        <w:rPr>
          <w:rFonts w:ascii="Times New Roman" w:hAnsi="Times New Roman" w:cs="Times New Roman"/>
          <w:b/>
          <w:sz w:val="24"/>
          <w:szCs w:val="24"/>
        </w:rPr>
      </w:pPr>
      <w:r>
        <w:rPr>
          <w:rFonts w:ascii="Times New Roman" w:hAnsi="Times New Roman" w:cs="Times New Roman"/>
          <w:b/>
          <w:sz w:val="24"/>
          <w:szCs w:val="24"/>
        </w:rPr>
        <w:t>2 класс.</w:t>
      </w:r>
    </w:p>
    <w:p w14:paraId="29027D26" w14:textId="77777777" w:rsidR="0057305F" w:rsidRDefault="0057305F" w:rsidP="0057305F">
      <w:pPr>
        <w:spacing w:after="0"/>
        <w:rPr>
          <w:rFonts w:ascii="Times New Roman" w:hAnsi="Times New Roman" w:cs="Times New Roman"/>
          <w:b/>
          <w:bCs/>
          <w:sz w:val="24"/>
          <w:szCs w:val="24"/>
          <w:lang w:eastAsia="ru-RU"/>
        </w:rPr>
      </w:pPr>
      <w:proofErr w:type="spellStart"/>
      <w:r>
        <w:rPr>
          <w:rFonts w:ascii="Times New Roman" w:hAnsi="Times New Roman" w:cs="Times New Roman"/>
          <w:b/>
          <w:bCs/>
          <w:sz w:val="24"/>
          <w:szCs w:val="24"/>
          <w:lang w:eastAsia="ru-RU"/>
        </w:rPr>
        <w:t>Мектеп</w:t>
      </w:r>
      <w:proofErr w:type="spellEnd"/>
      <w:r>
        <w:rPr>
          <w:rFonts w:ascii="Times New Roman" w:hAnsi="Times New Roman" w:cs="Times New Roman"/>
          <w:b/>
          <w:bCs/>
          <w:sz w:val="24"/>
          <w:szCs w:val="24"/>
          <w:lang w:eastAsia="ru-RU"/>
        </w:rPr>
        <w:t xml:space="preserve">- </w:t>
      </w:r>
      <w:proofErr w:type="spellStart"/>
      <w:r>
        <w:rPr>
          <w:rFonts w:ascii="Times New Roman" w:hAnsi="Times New Roman" w:cs="Times New Roman"/>
          <w:b/>
          <w:bCs/>
          <w:sz w:val="24"/>
          <w:szCs w:val="24"/>
          <w:lang w:eastAsia="ru-RU"/>
        </w:rPr>
        <w:t>бильги</w:t>
      </w:r>
      <w:proofErr w:type="spellEnd"/>
      <w:r>
        <w:rPr>
          <w:rFonts w:ascii="Times New Roman" w:hAnsi="Times New Roman" w:cs="Times New Roman"/>
          <w:b/>
          <w:bCs/>
          <w:sz w:val="24"/>
          <w:szCs w:val="24"/>
          <w:lang w:eastAsia="ru-RU"/>
        </w:rPr>
        <w:t xml:space="preserve"> </w:t>
      </w:r>
      <w:proofErr w:type="spellStart"/>
      <w:r>
        <w:rPr>
          <w:rFonts w:ascii="Times New Roman" w:hAnsi="Times New Roman" w:cs="Times New Roman"/>
          <w:b/>
          <w:bCs/>
          <w:sz w:val="24"/>
          <w:szCs w:val="24"/>
          <w:lang w:eastAsia="ru-RU"/>
        </w:rPr>
        <w:t>чокърагъы</w:t>
      </w:r>
      <w:proofErr w:type="spellEnd"/>
      <w:r>
        <w:rPr>
          <w:rFonts w:ascii="Times New Roman" w:hAnsi="Times New Roman" w:cs="Times New Roman"/>
          <w:b/>
          <w:bCs/>
          <w:sz w:val="24"/>
          <w:szCs w:val="24"/>
          <w:lang w:eastAsia="ru-RU"/>
        </w:rPr>
        <w:t xml:space="preserve">. (5ч)               </w:t>
      </w:r>
    </w:p>
    <w:p w14:paraId="5F87DA31" w14:textId="77777777" w:rsidR="0057305F" w:rsidRDefault="0057305F" w:rsidP="0057305F">
      <w:pPr>
        <w:spacing w:after="0"/>
        <w:rPr>
          <w:rFonts w:ascii="Times New Roman" w:hAnsi="Times New Roman" w:cs="Times New Roman"/>
          <w:color w:val="000000"/>
          <w:sz w:val="24"/>
          <w:szCs w:val="24"/>
          <w:lang w:eastAsia="ru-RU"/>
        </w:rPr>
      </w:pPr>
      <w:r>
        <w:rPr>
          <w:rFonts w:ascii="Times New Roman" w:hAnsi="Times New Roman" w:cs="Times New Roman"/>
          <w:b/>
          <w:bCs/>
          <w:sz w:val="24"/>
          <w:szCs w:val="24"/>
          <w:lang w:eastAsia="ru-RU"/>
        </w:rPr>
        <w:t xml:space="preserve"> </w:t>
      </w:r>
      <w:proofErr w:type="spellStart"/>
      <w:r>
        <w:rPr>
          <w:rFonts w:ascii="Times New Roman" w:hAnsi="Times New Roman" w:cs="Times New Roman"/>
          <w:sz w:val="24"/>
          <w:szCs w:val="24"/>
          <w:lang w:eastAsia="ru-RU"/>
        </w:rPr>
        <w:t>Мектеп</w:t>
      </w:r>
      <w:proofErr w:type="spellEnd"/>
      <w:r>
        <w:rPr>
          <w:rFonts w:ascii="Times New Roman" w:hAnsi="Times New Roman" w:cs="Times New Roman"/>
          <w:sz w:val="24"/>
          <w:szCs w:val="24"/>
          <w:lang w:eastAsia="ru-RU"/>
        </w:rPr>
        <w:t xml:space="preserve"> </w:t>
      </w:r>
      <w:proofErr w:type="spellStart"/>
      <w:r>
        <w:rPr>
          <w:rFonts w:ascii="Times New Roman" w:hAnsi="Times New Roman" w:cs="Times New Roman"/>
          <w:sz w:val="24"/>
          <w:szCs w:val="24"/>
          <w:lang w:eastAsia="ru-RU"/>
        </w:rPr>
        <w:t>меним</w:t>
      </w:r>
      <w:proofErr w:type="spellEnd"/>
      <w:r>
        <w:rPr>
          <w:rFonts w:ascii="Times New Roman" w:hAnsi="Times New Roman" w:cs="Times New Roman"/>
          <w:sz w:val="24"/>
          <w:szCs w:val="24"/>
          <w:lang w:eastAsia="ru-RU"/>
        </w:rPr>
        <w:t xml:space="preserve"> </w:t>
      </w:r>
      <w:proofErr w:type="spellStart"/>
      <w:proofErr w:type="gramStart"/>
      <w:r>
        <w:rPr>
          <w:rFonts w:ascii="Times New Roman" w:hAnsi="Times New Roman" w:cs="Times New Roman"/>
          <w:sz w:val="24"/>
          <w:szCs w:val="24"/>
          <w:lang w:eastAsia="ru-RU"/>
        </w:rPr>
        <w:t>кунешим.Э.Ибраим</w:t>
      </w:r>
      <w:proofErr w:type="gramEnd"/>
      <w:r>
        <w:rPr>
          <w:rFonts w:ascii="Times New Roman" w:hAnsi="Times New Roman" w:cs="Times New Roman"/>
          <w:sz w:val="24"/>
          <w:szCs w:val="24"/>
          <w:lang w:eastAsia="ru-RU"/>
        </w:rPr>
        <w:t>.Энъ</w:t>
      </w:r>
      <w:proofErr w:type="spellEnd"/>
      <w:r>
        <w:rPr>
          <w:rFonts w:ascii="Times New Roman" w:hAnsi="Times New Roman" w:cs="Times New Roman"/>
          <w:sz w:val="24"/>
          <w:szCs w:val="24"/>
          <w:lang w:eastAsia="ru-RU"/>
        </w:rPr>
        <w:t xml:space="preserve"> </w:t>
      </w:r>
      <w:proofErr w:type="spellStart"/>
      <w:r>
        <w:rPr>
          <w:rFonts w:ascii="Times New Roman" w:hAnsi="Times New Roman" w:cs="Times New Roman"/>
          <w:sz w:val="24"/>
          <w:szCs w:val="24"/>
          <w:lang w:eastAsia="ru-RU"/>
        </w:rPr>
        <w:t>татлы.Н.Умеров</w:t>
      </w:r>
      <w:proofErr w:type="spellEnd"/>
      <w:r>
        <w:rPr>
          <w:rFonts w:ascii="Times New Roman" w:hAnsi="Times New Roman" w:cs="Times New Roman"/>
          <w:sz w:val="24"/>
          <w:szCs w:val="24"/>
          <w:lang w:eastAsia="ru-RU"/>
        </w:rPr>
        <w:t>.</w:t>
      </w:r>
    </w:p>
    <w:p w14:paraId="79CA7D43" w14:textId="77777777" w:rsidR="0057305F" w:rsidRDefault="0057305F" w:rsidP="0057305F">
      <w:pPr>
        <w:pStyle w:val="a4"/>
        <w:rPr>
          <w:rFonts w:ascii="Times New Roman" w:hAnsi="Times New Roman" w:cs="Times New Roman"/>
          <w:sz w:val="24"/>
          <w:szCs w:val="24"/>
          <w:lang w:eastAsia="ru-RU"/>
        </w:rPr>
      </w:pPr>
      <w:proofErr w:type="spellStart"/>
      <w:r>
        <w:rPr>
          <w:rFonts w:ascii="Times New Roman" w:hAnsi="Times New Roman" w:cs="Times New Roman"/>
          <w:b/>
          <w:bCs/>
          <w:sz w:val="24"/>
          <w:szCs w:val="24"/>
          <w:lang w:eastAsia="ru-RU"/>
        </w:rPr>
        <w:t>Халкъ</w:t>
      </w:r>
      <w:proofErr w:type="spellEnd"/>
      <w:r>
        <w:rPr>
          <w:rFonts w:ascii="Times New Roman" w:hAnsi="Times New Roman" w:cs="Times New Roman"/>
          <w:b/>
          <w:bCs/>
          <w:sz w:val="24"/>
          <w:szCs w:val="24"/>
          <w:lang w:eastAsia="ru-RU"/>
        </w:rPr>
        <w:t xml:space="preserve"> </w:t>
      </w:r>
      <w:proofErr w:type="spellStart"/>
      <w:r>
        <w:rPr>
          <w:rFonts w:ascii="Times New Roman" w:hAnsi="Times New Roman" w:cs="Times New Roman"/>
          <w:b/>
          <w:bCs/>
          <w:sz w:val="24"/>
          <w:szCs w:val="24"/>
          <w:lang w:eastAsia="ru-RU"/>
        </w:rPr>
        <w:t>агъыз</w:t>
      </w:r>
      <w:proofErr w:type="spellEnd"/>
      <w:r>
        <w:rPr>
          <w:rFonts w:ascii="Times New Roman" w:hAnsi="Times New Roman" w:cs="Times New Roman"/>
          <w:b/>
          <w:bCs/>
          <w:sz w:val="24"/>
          <w:szCs w:val="24"/>
          <w:lang w:eastAsia="ru-RU"/>
        </w:rPr>
        <w:t xml:space="preserve"> </w:t>
      </w:r>
      <w:proofErr w:type="spellStart"/>
      <w:r>
        <w:rPr>
          <w:rFonts w:ascii="Times New Roman" w:hAnsi="Times New Roman" w:cs="Times New Roman"/>
          <w:b/>
          <w:bCs/>
          <w:sz w:val="24"/>
          <w:szCs w:val="24"/>
          <w:lang w:eastAsia="ru-RU"/>
        </w:rPr>
        <w:t>яратыджылыгъы</w:t>
      </w:r>
      <w:proofErr w:type="spellEnd"/>
      <w:r>
        <w:rPr>
          <w:rFonts w:ascii="Times New Roman" w:hAnsi="Times New Roman" w:cs="Times New Roman"/>
          <w:b/>
          <w:bCs/>
          <w:sz w:val="24"/>
          <w:szCs w:val="24"/>
          <w:lang w:eastAsia="ru-RU"/>
        </w:rPr>
        <w:t>. (9 ч)</w:t>
      </w:r>
    </w:p>
    <w:p w14:paraId="68347005" w14:textId="77777777" w:rsidR="0057305F" w:rsidRDefault="0057305F" w:rsidP="0057305F">
      <w:pPr>
        <w:pStyle w:val="a4"/>
        <w:rPr>
          <w:rFonts w:ascii="Times New Roman" w:hAnsi="Times New Roman" w:cs="Times New Roman"/>
          <w:sz w:val="24"/>
          <w:szCs w:val="24"/>
          <w:lang w:eastAsia="ru-RU"/>
        </w:rPr>
      </w:pPr>
      <w:r>
        <w:rPr>
          <w:rFonts w:ascii="Times New Roman" w:hAnsi="Times New Roman" w:cs="Times New Roman"/>
          <w:sz w:val="24"/>
          <w:szCs w:val="24"/>
          <w:lang w:eastAsia="ru-RU"/>
        </w:rPr>
        <w:t>Произведения устного народного творчества (малые фольклорные жанры, крымскотатарские народные сказки о животных, легенды, предания, сказки народов России и зарубежных стран). Основные темы детского чтения: фольклор разных народов, произведения о Родине, временах года, школе и школьниках, о животных, о дружбе, о славных представителях крымскотатарского народа. Книги разных жанров: художественная, научно-популярная, историческая, справочно-энциклопедическая, детские периодические издания.</w:t>
      </w:r>
    </w:p>
    <w:p w14:paraId="3EBA533F" w14:textId="77777777" w:rsidR="0057305F" w:rsidRDefault="0057305F" w:rsidP="0057305F">
      <w:pPr>
        <w:pStyle w:val="a4"/>
        <w:rPr>
          <w:rFonts w:ascii="Times New Roman" w:hAnsi="Times New Roman" w:cs="Times New Roman"/>
          <w:b/>
          <w:sz w:val="24"/>
          <w:szCs w:val="24"/>
        </w:rPr>
      </w:pPr>
      <w:r>
        <w:rPr>
          <w:rFonts w:ascii="Times New Roman" w:hAnsi="Times New Roman" w:cs="Times New Roman"/>
          <w:b/>
          <w:sz w:val="24"/>
          <w:szCs w:val="24"/>
        </w:rPr>
        <w:t xml:space="preserve"> </w:t>
      </w:r>
      <w:proofErr w:type="spellStart"/>
      <w:r>
        <w:rPr>
          <w:rFonts w:ascii="Times New Roman" w:hAnsi="Times New Roman" w:cs="Times New Roman"/>
          <w:b/>
          <w:sz w:val="24"/>
          <w:szCs w:val="24"/>
        </w:rPr>
        <w:t>Языджылар</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ве</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шаирлер</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балаларгъа</w:t>
      </w:r>
      <w:proofErr w:type="spellEnd"/>
      <w:r>
        <w:rPr>
          <w:rFonts w:ascii="Times New Roman" w:hAnsi="Times New Roman" w:cs="Times New Roman"/>
          <w:b/>
          <w:sz w:val="24"/>
          <w:szCs w:val="24"/>
        </w:rPr>
        <w:t>. (2 ч)</w:t>
      </w:r>
    </w:p>
    <w:p w14:paraId="0D187327" w14:textId="77777777" w:rsidR="0057305F" w:rsidRDefault="0057305F" w:rsidP="0057305F">
      <w:pPr>
        <w:pStyle w:val="a4"/>
        <w:rPr>
          <w:rFonts w:ascii="Times New Roman" w:hAnsi="Times New Roman" w:cs="Times New Roman"/>
          <w:b/>
          <w:bCs/>
          <w:sz w:val="24"/>
          <w:szCs w:val="24"/>
          <w:lang w:eastAsia="ru-RU"/>
        </w:rPr>
      </w:pPr>
      <w:r>
        <w:rPr>
          <w:rFonts w:ascii="Times New Roman" w:hAnsi="Times New Roman" w:cs="Times New Roman"/>
          <w:sz w:val="24"/>
          <w:szCs w:val="24"/>
        </w:rPr>
        <w:t xml:space="preserve"> О</w:t>
      </w:r>
      <w:r>
        <w:rPr>
          <w:rFonts w:ascii="Times New Roman" w:hAnsi="Times New Roman" w:cs="Times New Roman"/>
          <w:sz w:val="24"/>
          <w:szCs w:val="24"/>
          <w:lang w:eastAsia="ru-RU"/>
        </w:rPr>
        <w:t xml:space="preserve">рганизация подготовки учащихся к самостоятельному чтению книг, расширению и углублению читательского кругозора, познавательных интересов. </w:t>
      </w:r>
      <w:proofErr w:type="gramStart"/>
      <w:r>
        <w:rPr>
          <w:rFonts w:ascii="Times New Roman" w:hAnsi="Times New Roman" w:cs="Times New Roman"/>
          <w:sz w:val="24"/>
          <w:szCs w:val="24"/>
          <w:lang w:eastAsia="ru-RU"/>
        </w:rPr>
        <w:t>Знакомства  с</w:t>
      </w:r>
      <w:proofErr w:type="gramEnd"/>
      <w:r>
        <w:rPr>
          <w:rFonts w:ascii="Times New Roman" w:hAnsi="Times New Roman" w:cs="Times New Roman"/>
          <w:sz w:val="24"/>
          <w:szCs w:val="24"/>
          <w:lang w:eastAsia="ru-RU"/>
        </w:rPr>
        <w:t xml:space="preserve">  современными   произведениями (</w:t>
      </w:r>
      <w:proofErr w:type="spellStart"/>
      <w:r>
        <w:rPr>
          <w:rFonts w:ascii="Times New Roman" w:hAnsi="Times New Roman" w:cs="Times New Roman"/>
          <w:sz w:val="24"/>
          <w:szCs w:val="24"/>
          <w:lang w:eastAsia="ru-RU"/>
        </w:rPr>
        <w:t>И.Абдураман</w:t>
      </w:r>
      <w:proofErr w:type="spellEnd"/>
      <w:r>
        <w:rPr>
          <w:rFonts w:ascii="Times New Roman" w:hAnsi="Times New Roman" w:cs="Times New Roman"/>
          <w:sz w:val="24"/>
          <w:szCs w:val="24"/>
          <w:lang w:eastAsia="ru-RU"/>
        </w:rPr>
        <w:t xml:space="preserve">, </w:t>
      </w:r>
      <w:proofErr w:type="spellStart"/>
      <w:r>
        <w:rPr>
          <w:rFonts w:ascii="Times New Roman" w:hAnsi="Times New Roman" w:cs="Times New Roman"/>
          <w:sz w:val="24"/>
          <w:szCs w:val="24"/>
          <w:lang w:eastAsia="ru-RU"/>
        </w:rPr>
        <w:t>А.Османова</w:t>
      </w:r>
      <w:proofErr w:type="spellEnd"/>
      <w:r>
        <w:rPr>
          <w:rFonts w:ascii="Times New Roman" w:hAnsi="Times New Roman" w:cs="Times New Roman"/>
          <w:sz w:val="24"/>
          <w:szCs w:val="24"/>
          <w:lang w:eastAsia="ru-RU"/>
        </w:rPr>
        <w:t xml:space="preserve">, </w:t>
      </w:r>
      <w:proofErr w:type="spellStart"/>
      <w:r>
        <w:rPr>
          <w:rFonts w:ascii="Times New Roman" w:hAnsi="Times New Roman" w:cs="Times New Roman"/>
          <w:sz w:val="24"/>
          <w:szCs w:val="24"/>
          <w:lang w:eastAsia="ru-RU"/>
        </w:rPr>
        <w:t>В.Къыпчакъова</w:t>
      </w:r>
      <w:proofErr w:type="spellEnd"/>
      <w:r>
        <w:rPr>
          <w:rFonts w:ascii="Times New Roman" w:hAnsi="Times New Roman" w:cs="Times New Roman"/>
          <w:sz w:val="24"/>
          <w:szCs w:val="24"/>
          <w:lang w:eastAsia="ru-RU"/>
        </w:rPr>
        <w:t xml:space="preserve">, </w:t>
      </w:r>
      <w:proofErr w:type="spellStart"/>
      <w:r>
        <w:rPr>
          <w:rFonts w:ascii="Times New Roman" w:hAnsi="Times New Roman" w:cs="Times New Roman"/>
          <w:sz w:val="24"/>
          <w:szCs w:val="24"/>
          <w:lang w:eastAsia="ru-RU"/>
        </w:rPr>
        <w:t>С.Усеинов</w:t>
      </w:r>
      <w:proofErr w:type="spellEnd"/>
      <w:r>
        <w:rPr>
          <w:rFonts w:ascii="Times New Roman" w:hAnsi="Times New Roman" w:cs="Times New Roman"/>
          <w:sz w:val="24"/>
          <w:szCs w:val="24"/>
          <w:lang w:eastAsia="ru-RU"/>
        </w:rPr>
        <w:t xml:space="preserve">, </w:t>
      </w:r>
      <w:proofErr w:type="spellStart"/>
      <w:r>
        <w:rPr>
          <w:rFonts w:ascii="Times New Roman" w:hAnsi="Times New Roman" w:cs="Times New Roman"/>
          <w:sz w:val="24"/>
          <w:szCs w:val="24"/>
          <w:lang w:eastAsia="ru-RU"/>
        </w:rPr>
        <w:t>А.Велиев</w:t>
      </w:r>
      <w:proofErr w:type="spellEnd"/>
      <w:r>
        <w:rPr>
          <w:rFonts w:ascii="Times New Roman" w:hAnsi="Times New Roman" w:cs="Times New Roman"/>
          <w:sz w:val="24"/>
          <w:szCs w:val="24"/>
          <w:lang w:eastAsia="ru-RU"/>
        </w:rPr>
        <w:t xml:space="preserve">, </w:t>
      </w:r>
      <w:proofErr w:type="spellStart"/>
      <w:r>
        <w:rPr>
          <w:rFonts w:ascii="Times New Roman" w:hAnsi="Times New Roman" w:cs="Times New Roman"/>
          <w:sz w:val="24"/>
          <w:szCs w:val="24"/>
          <w:lang w:eastAsia="ru-RU"/>
        </w:rPr>
        <w:t>Н.Аметова</w:t>
      </w:r>
      <w:proofErr w:type="spellEnd"/>
      <w:r>
        <w:rPr>
          <w:rFonts w:ascii="Times New Roman" w:hAnsi="Times New Roman" w:cs="Times New Roman"/>
          <w:sz w:val="24"/>
          <w:szCs w:val="24"/>
          <w:lang w:eastAsia="ru-RU"/>
        </w:rPr>
        <w:t>).Формирование первичного представления об особенностях произведений и творчества известных крымскотатарских, русских и зарубежных детских писателях. Формирование читательских умений, необходимых для квалифицированной читательской деятельности. Развитие воображения, литературно-творческих способностей и речи учащихся.</w:t>
      </w:r>
      <w:r>
        <w:rPr>
          <w:rFonts w:ascii="Times New Roman" w:hAnsi="Times New Roman" w:cs="Times New Roman"/>
          <w:b/>
          <w:bCs/>
          <w:sz w:val="24"/>
          <w:szCs w:val="24"/>
          <w:lang w:eastAsia="ru-RU"/>
        </w:rPr>
        <w:t xml:space="preserve"> </w:t>
      </w:r>
    </w:p>
    <w:p w14:paraId="7E065BC8" w14:textId="77777777" w:rsidR="0057305F" w:rsidRDefault="0057305F" w:rsidP="0057305F">
      <w:pPr>
        <w:pStyle w:val="a4"/>
        <w:rPr>
          <w:rFonts w:ascii="Times New Roman" w:hAnsi="Times New Roman" w:cs="Times New Roman"/>
          <w:b/>
          <w:bCs/>
          <w:sz w:val="24"/>
          <w:szCs w:val="24"/>
          <w:lang w:eastAsia="ru-RU"/>
        </w:rPr>
      </w:pPr>
      <w:proofErr w:type="spellStart"/>
      <w:r>
        <w:rPr>
          <w:rFonts w:ascii="Times New Roman" w:hAnsi="Times New Roman" w:cs="Times New Roman"/>
          <w:b/>
          <w:bCs/>
          <w:sz w:val="24"/>
          <w:szCs w:val="24"/>
          <w:lang w:eastAsia="ru-RU"/>
        </w:rPr>
        <w:t>Йыл</w:t>
      </w:r>
      <w:proofErr w:type="spellEnd"/>
      <w:r>
        <w:rPr>
          <w:rFonts w:ascii="Times New Roman" w:hAnsi="Times New Roman" w:cs="Times New Roman"/>
          <w:b/>
          <w:bCs/>
          <w:sz w:val="24"/>
          <w:szCs w:val="24"/>
          <w:lang w:eastAsia="ru-RU"/>
        </w:rPr>
        <w:t xml:space="preserve"> </w:t>
      </w:r>
      <w:proofErr w:type="spellStart"/>
      <w:r>
        <w:rPr>
          <w:rFonts w:ascii="Times New Roman" w:hAnsi="Times New Roman" w:cs="Times New Roman"/>
          <w:b/>
          <w:bCs/>
          <w:sz w:val="24"/>
          <w:szCs w:val="24"/>
          <w:lang w:eastAsia="ru-RU"/>
        </w:rPr>
        <w:t>мевсимлери</w:t>
      </w:r>
      <w:proofErr w:type="spellEnd"/>
      <w:r>
        <w:rPr>
          <w:rFonts w:ascii="Times New Roman" w:hAnsi="Times New Roman" w:cs="Times New Roman"/>
          <w:b/>
          <w:bCs/>
          <w:sz w:val="24"/>
          <w:szCs w:val="24"/>
          <w:lang w:eastAsia="ru-RU"/>
        </w:rPr>
        <w:t>.  (23ч)</w:t>
      </w:r>
    </w:p>
    <w:p w14:paraId="54FC05D6" w14:textId="77777777" w:rsidR="0057305F" w:rsidRDefault="0057305F" w:rsidP="0057305F">
      <w:pPr>
        <w:pStyle w:val="a4"/>
        <w:rPr>
          <w:rFonts w:ascii="Times New Roman" w:hAnsi="Times New Roman" w:cs="Times New Roman"/>
          <w:b/>
          <w:sz w:val="24"/>
          <w:szCs w:val="24"/>
        </w:rPr>
      </w:pPr>
      <w:r>
        <w:rPr>
          <w:rFonts w:ascii="Times New Roman" w:hAnsi="Times New Roman" w:cs="Times New Roman"/>
          <w:sz w:val="24"/>
          <w:szCs w:val="24"/>
          <w:lang w:eastAsia="ru-RU"/>
        </w:rPr>
        <w:t xml:space="preserve"> Стихотворения, рассказы, сказки. Знакомство с поэзией (</w:t>
      </w:r>
      <w:proofErr w:type="spellStart"/>
      <w:r>
        <w:rPr>
          <w:rFonts w:ascii="Times New Roman" w:hAnsi="Times New Roman" w:cs="Times New Roman"/>
          <w:sz w:val="24"/>
          <w:szCs w:val="24"/>
          <w:lang w:eastAsia="ru-RU"/>
        </w:rPr>
        <w:t>Э.Шемьи</w:t>
      </w:r>
      <w:proofErr w:type="spellEnd"/>
      <w:r>
        <w:rPr>
          <w:rFonts w:ascii="Times New Roman" w:hAnsi="Times New Roman" w:cs="Times New Roman"/>
          <w:sz w:val="24"/>
          <w:szCs w:val="24"/>
          <w:lang w:eastAsia="ru-RU"/>
        </w:rPr>
        <w:t xml:space="preserve">-Заде, </w:t>
      </w:r>
      <w:proofErr w:type="spellStart"/>
      <w:r>
        <w:rPr>
          <w:rFonts w:ascii="Times New Roman" w:hAnsi="Times New Roman" w:cs="Times New Roman"/>
          <w:sz w:val="24"/>
          <w:szCs w:val="24"/>
          <w:lang w:eastAsia="ru-RU"/>
        </w:rPr>
        <w:t>Ю.Темиркъая</w:t>
      </w:r>
      <w:proofErr w:type="spellEnd"/>
      <w:r>
        <w:rPr>
          <w:rFonts w:ascii="Times New Roman" w:hAnsi="Times New Roman" w:cs="Times New Roman"/>
          <w:sz w:val="24"/>
          <w:szCs w:val="24"/>
          <w:lang w:eastAsia="ru-RU"/>
        </w:rPr>
        <w:t xml:space="preserve">, </w:t>
      </w:r>
      <w:proofErr w:type="spellStart"/>
      <w:r>
        <w:rPr>
          <w:rFonts w:ascii="Times New Roman" w:hAnsi="Times New Roman" w:cs="Times New Roman"/>
          <w:sz w:val="24"/>
          <w:szCs w:val="24"/>
          <w:lang w:eastAsia="ru-RU"/>
        </w:rPr>
        <w:t>А.Одабаш</w:t>
      </w:r>
      <w:proofErr w:type="spellEnd"/>
      <w:r>
        <w:rPr>
          <w:rFonts w:ascii="Times New Roman" w:hAnsi="Times New Roman" w:cs="Times New Roman"/>
          <w:sz w:val="24"/>
          <w:szCs w:val="24"/>
          <w:lang w:eastAsia="ru-RU"/>
        </w:rPr>
        <w:t xml:space="preserve">, </w:t>
      </w:r>
      <w:proofErr w:type="spellStart"/>
      <w:r>
        <w:rPr>
          <w:rFonts w:ascii="Times New Roman" w:hAnsi="Times New Roman" w:cs="Times New Roman"/>
          <w:sz w:val="24"/>
          <w:szCs w:val="24"/>
          <w:lang w:eastAsia="ru-RU"/>
        </w:rPr>
        <w:t>Гъ.Булгъанакълы</w:t>
      </w:r>
      <w:proofErr w:type="spellEnd"/>
      <w:r>
        <w:rPr>
          <w:rFonts w:ascii="Times New Roman" w:hAnsi="Times New Roman" w:cs="Times New Roman"/>
          <w:sz w:val="24"/>
          <w:szCs w:val="24"/>
          <w:lang w:eastAsia="ru-RU"/>
        </w:rPr>
        <w:t xml:space="preserve">, </w:t>
      </w:r>
      <w:proofErr w:type="spellStart"/>
      <w:r>
        <w:rPr>
          <w:rFonts w:ascii="Times New Roman" w:hAnsi="Times New Roman" w:cs="Times New Roman"/>
          <w:sz w:val="24"/>
          <w:szCs w:val="24"/>
          <w:lang w:eastAsia="ru-RU"/>
        </w:rPr>
        <w:t>Черкез-АлиИ.Асанин</w:t>
      </w:r>
      <w:proofErr w:type="spellEnd"/>
      <w:r>
        <w:rPr>
          <w:rFonts w:ascii="Times New Roman" w:hAnsi="Times New Roman" w:cs="Times New Roman"/>
          <w:sz w:val="24"/>
          <w:szCs w:val="24"/>
          <w:lang w:eastAsia="ru-RU"/>
        </w:rPr>
        <w:t xml:space="preserve">, </w:t>
      </w:r>
      <w:proofErr w:type="spellStart"/>
      <w:r>
        <w:rPr>
          <w:rFonts w:ascii="Times New Roman" w:hAnsi="Times New Roman" w:cs="Times New Roman"/>
          <w:sz w:val="24"/>
          <w:szCs w:val="24"/>
          <w:lang w:eastAsia="ru-RU"/>
        </w:rPr>
        <w:t>С.Эмин</w:t>
      </w:r>
      <w:proofErr w:type="spellEnd"/>
      <w:proofErr w:type="gramStart"/>
      <w:r>
        <w:rPr>
          <w:rFonts w:ascii="Times New Roman" w:hAnsi="Times New Roman" w:cs="Times New Roman"/>
          <w:sz w:val="24"/>
          <w:szCs w:val="24"/>
          <w:lang w:eastAsia="ru-RU"/>
        </w:rPr>
        <w:t>) .</w:t>
      </w:r>
      <w:proofErr w:type="gramEnd"/>
      <w:r>
        <w:rPr>
          <w:rFonts w:ascii="Times New Roman" w:hAnsi="Times New Roman" w:cs="Times New Roman"/>
          <w:sz w:val="24"/>
          <w:szCs w:val="24"/>
          <w:lang w:eastAsia="ru-RU"/>
        </w:rPr>
        <w:t xml:space="preserve"> Умение выбирать книгу из рекомендованного списка, находить оглавление, определять автора, соотносить иллюстрации с содержанием текста. Приобретение умений анализировать тексты, определять их жанр, тему, идею, элементы композиции, средства художественной выразительности. Умение работать с художественными текстами, научно-популярной, исторической, справочной, краеведческой литературой. Чтение по ролям, </w:t>
      </w:r>
      <w:proofErr w:type="gramStart"/>
      <w:r>
        <w:rPr>
          <w:rFonts w:ascii="Times New Roman" w:hAnsi="Times New Roman" w:cs="Times New Roman"/>
          <w:sz w:val="24"/>
          <w:szCs w:val="24"/>
          <w:lang w:eastAsia="ru-RU"/>
        </w:rPr>
        <w:lastRenderedPageBreak/>
        <w:t>инсценирование,  драматизация</w:t>
      </w:r>
      <w:proofErr w:type="gramEnd"/>
      <w:r>
        <w:rPr>
          <w:rFonts w:ascii="Times New Roman" w:hAnsi="Times New Roman" w:cs="Times New Roman"/>
          <w:sz w:val="24"/>
          <w:szCs w:val="24"/>
          <w:lang w:eastAsia="ru-RU"/>
        </w:rPr>
        <w:t>, устное словесное рисование, знакомство с различными способами работы с деформированным текстом и его использование. Создание 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 личного опыта. Развитие умения различать состояние природы в различные времена года, настроение людей, оформлять свои впечатления в устной или письменной речи.</w:t>
      </w:r>
      <w:r>
        <w:rPr>
          <w:rFonts w:ascii="Times New Roman" w:hAnsi="Times New Roman" w:cs="Times New Roman"/>
          <w:b/>
          <w:sz w:val="24"/>
          <w:szCs w:val="24"/>
        </w:rPr>
        <w:t xml:space="preserve"> </w:t>
      </w:r>
    </w:p>
    <w:p w14:paraId="6378B815" w14:textId="77777777" w:rsidR="0057305F" w:rsidRDefault="0057305F" w:rsidP="0057305F">
      <w:pPr>
        <w:pStyle w:val="a4"/>
        <w:rPr>
          <w:rFonts w:ascii="Times New Roman" w:hAnsi="Times New Roman" w:cs="Times New Roman"/>
          <w:sz w:val="24"/>
          <w:szCs w:val="24"/>
          <w:lang w:eastAsia="ru-RU"/>
        </w:rPr>
      </w:pPr>
      <w:proofErr w:type="spellStart"/>
      <w:r>
        <w:rPr>
          <w:rFonts w:ascii="Times New Roman" w:hAnsi="Times New Roman" w:cs="Times New Roman"/>
          <w:b/>
          <w:sz w:val="24"/>
          <w:szCs w:val="24"/>
        </w:rPr>
        <w:t>Иштен</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къоркъма</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иш</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сенден</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къоркъсын</w:t>
      </w:r>
      <w:proofErr w:type="spellEnd"/>
      <w:r>
        <w:rPr>
          <w:rFonts w:ascii="Times New Roman" w:hAnsi="Times New Roman" w:cs="Times New Roman"/>
          <w:b/>
          <w:sz w:val="24"/>
          <w:szCs w:val="24"/>
        </w:rPr>
        <w:t>.  (7 ч)</w:t>
      </w:r>
    </w:p>
    <w:p w14:paraId="293AF990" w14:textId="77777777" w:rsidR="0057305F" w:rsidRDefault="0057305F" w:rsidP="0057305F">
      <w:pPr>
        <w:pStyle w:val="a4"/>
        <w:rPr>
          <w:rFonts w:ascii="Times New Roman" w:hAnsi="Times New Roman" w:cs="Times New Roman"/>
          <w:b/>
          <w:sz w:val="24"/>
          <w:szCs w:val="24"/>
        </w:rPr>
      </w:pPr>
      <w:r>
        <w:rPr>
          <w:rFonts w:ascii="Times New Roman" w:hAnsi="Times New Roman" w:cs="Times New Roman"/>
          <w:sz w:val="24"/>
          <w:szCs w:val="24"/>
          <w:lang w:eastAsia="ru-RU"/>
        </w:rPr>
        <w:t>Формирование читательских умений, необходимых для квалифицированной читательской деятельности. Формирование основы читательской культуры, литературного вкуса младших школьников. Работа над вдумчивым чтением, умением применять в процессе самостоятельного чтения все знания, умения и навыки, полученные на уроках литературного чтения.</w:t>
      </w:r>
      <w:r>
        <w:rPr>
          <w:rFonts w:ascii="Times New Roman" w:hAnsi="Times New Roman" w:cs="Times New Roman"/>
          <w:b/>
          <w:sz w:val="24"/>
          <w:szCs w:val="24"/>
        </w:rPr>
        <w:t xml:space="preserve"> </w:t>
      </w:r>
    </w:p>
    <w:p w14:paraId="5684CD6C" w14:textId="77777777" w:rsidR="0057305F" w:rsidRDefault="0057305F" w:rsidP="0057305F">
      <w:pPr>
        <w:pStyle w:val="a4"/>
        <w:rPr>
          <w:rFonts w:ascii="Times New Roman" w:hAnsi="Times New Roman" w:cs="Times New Roman"/>
          <w:sz w:val="24"/>
          <w:szCs w:val="24"/>
          <w:lang w:eastAsia="ru-RU"/>
        </w:rPr>
      </w:pPr>
      <w:proofErr w:type="spellStart"/>
      <w:r>
        <w:rPr>
          <w:rFonts w:ascii="Times New Roman" w:hAnsi="Times New Roman" w:cs="Times New Roman"/>
          <w:b/>
          <w:sz w:val="24"/>
          <w:szCs w:val="24"/>
        </w:rPr>
        <w:t>Достлукъ</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акъкъында</w:t>
      </w:r>
      <w:proofErr w:type="spellEnd"/>
      <w:r>
        <w:rPr>
          <w:rFonts w:ascii="Times New Roman" w:hAnsi="Times New Roman" w:cs="Times New Roman"/>
          <w:b/>
          <w:sz w:val="24"/>
          <w:szCs w:val="24"/>
        </w:rPr>
        <w:t>. (6 ч)</w:t>
      </w:r>
    </w:p>
    <w:p w14:paraId="3FC98658" w14:textId="77777777" w:rsidR="0057305F" w:rsidRDefault="0057305F" w:rsidP="0057305F">
      <w:pPr>
        <w:pStyle w:val="a4"/>
        <w:rPr>
          <w:rFonts w:ascii="Times New Roman" w:hAnsi="Times New Roman" w:cs="Times New Roman"/>
          <w:sz w:val="24"/>
          <w:szCs w:val="24"/>
          <w:lang w:eastAsia="ru-RU"/>
        </w:rPr>
      </w:pPr>
      <w:r>
        <w:rPr>
          <w:rFonts w:ascii="Times New Roman" w:hAnsi="Times New Roman" w:cs="Times New Roman"/>
          <w:sz w:val="24"/>
          <w:szCs w:val="24"/>
          <w:lang w:eastAsia="ru-RU"/>
        </w:rPr>
        <w:t>Организация подготовки учащихся к самостоятельному чтению книг, расширению и углублению читательского кругозора, познавательных интересов. Совершенствование навыков чтения учащихся, развитие устойчивого и осознанного интереса к чтению художественной литературы, знакомство с детской книгой как явлением культуры, ее структурой, видами, жанрами, темами. Формирование первичного представления об особенностях произведений и творчества известных крымскотатарских, русских и зарубежных детских писателях. Формирование читательских умений, необходимых для квалифицированной читательской деятельности. Работа над вдумчивым чтением, умением применять в процессе самостоятельного чтения все знания, умения и навыки, полученные на уроках литературного чтения. Развитие воображения, литературно-творческих способностей и речи учащихся.</w:t>
      </w:r>
    </w:p>
    <w:p w14:paraId="3133BD34" w14:textId="77777777" w:rsidR="0057305F" w:rsidRDefault="0057305F" w:rsidP="0057305F">
      <w:pPr>
        <w:pStyle w:val="a4"/>
        <w:rPr>
          <w:rFonts w:ascii="Times New Roman" w:hAnsi="Times New Roman" w:cs="Times New Roman"/>
          <w:sz w:val="24"/>
          <w:szCs w:val="24"/>
          <w:lang w:eastAsia="ru-RU"/>
        </w:rPr>
      </w:pPr>
      <w:r>
        <w:rPr>
          <w:rFonts w:ascii="Times New Roman" w:hAnsi="Times New Roman" w:cs="Times New Roman"/>
          <w:b/>
          <w:bCs/>
          <w:sz w:val="24"/>
          <w:szCs w:val="24"/>
          <w:lang w:eastAsia="ru-RU"/>
        </w:rPr>
        <w:t xml:space="preserve"> </w:t>
      </w:r>
      <w:proofErr w:type="spellStart"/>
      <w:r>
        <w:rPr>
          <w:rFonts w:ascii="Times New Roman" w:hAnsi="Times New Roman" w:cs="Times New Roman"/>
          <w:b/>
          <w:bCs/>
          <w:sz w:val="24"/>
          <w:szCs w:val="24"/>
          <w:lang w:eastAsia="ru-RU"/>
        </w:rPr>
        <w:t>Аилемни</w:t>
      </w:r>
      <w:proofErr w:type="spellEnd"/>
      <w:r>
        <w:rPr>
          <w:rFonts w:ascii="Times New Roman" w:hAnsi="Times New Roman" w:cs="Times New Roman"/>
          <w:b/>
          <w:bCs/>
          <w:sz w:val="24"/>
          <w:szCs w:val="24"/>
          <w:lang w:eastAsia="ru-RU"/>
        </w:rPr>
        <w:t xml:space="preserve"> мен </w:t>
      </w:r>
      <w:proofErr w:type="spellStart"/>
      <w:r>
        <w:rPr>
          <w:rFonts w:ascii="Times New Roman" w:hAnsi="Times New Roman" w:cs="Times New Roman"/>
          <w:b/>
          <w:bCs/>
          <w:sz w:val="24"/>
          <w:szCs w:val="24"/>
          <w:lang w:eastAsia="ru-RU"/>
        </w:rPr>
        <w:t>севем</w:t>
      </w:r>
      <w:proofErr w:type="spellEnd"/>
      <w:r>
        <w:rPr>
          <w:rFonts w:ascii="Times New Roman" w:hAnsi="Times New Roman" w:cs="Times New Roman"/>
          <w:b/>
          <w:bCs/>
          <w:sz w:val="24"/>
          <w:szCs w:val="24"/>
          <w:lang w:eastAsia="ru-RU"/>
        </w:rPr>
        <w:t xml:space="preserve">. (7 ч) </w:t>
      </w:r>
    </w:p>
    <w:p w14:paraId="28EE4890" w14:textId="77777777" w:rsidR="0057305F" w:rsidRDefault="0057305F" w:rsidP="0057305F">
      <w:pPr>
        <w:pStyle w:val="a4"/>
        <w:rPr>
          <w:rFonts w:ascii="Times New Roman" w:hAnsi="Times New Roman" w:cs="Times New Roman"/>
          <w:sz w:val="24"/>
          <w:szCs w:val="24"/>
          <w:lang w:eastAsia="ru-RU"/>
        </w:rPr>
      </w:pPr>
      <w:r>
        <w:rPr>
          <w:rFonts w:ascii="Times New Roman" w:hAnsi="Times New Roman" w:cs="Times New Roman"/>
          <w:sz w:val="24"/>
          <w:szCs w:val="24"/>
          <w:lang w:eastAsia="ru-RU"/>
        </w:rPr>
        <w:t>Понимание заглавия произведения, адекватное соотношение с его содержанием. Определение особенностей учебного и научно-популярного текстов (передача информации). Знакомство с простейшими приёмами анализа различных видов текста: установление причинно-следственных связей, определение главной мысли текста. Деление текста на части. Определение ключевых или опорных слов.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 Умение работать с учебными заданиями, обобщающими вопросами и справочным материалом.</w:t>
      </w:r>
    </w:p>
    <w:p w14:paraId="58627987" w14:textId="77777777" w:rsidR="0057305F" w:rsidRDefault="0057305F" w:rsidP="0057305F">
      <w:pPr>
        <w:pStyle w:val="a4"/>
        <w:tabs>
          <w:tab w:val="left" w:pos="2685"/>
        </w:tabs>
        <w:rPr>
          <w:rFonts w:ascii="Times New Roman" w:hAnsi="Times New Roman" w:cs="Times New Roman"/>
          <w:sz w:val="24"/>
          <w:szCs w:val="24"/>
          <w:lang w:eastAsia="ru-RU"/>
        </w:rPr>
      </w:pPr>
      <w:proofErr w:type="spellStart"/>
      <w:r>
        <w:rPr>
          <w:rFonts w:ascii="Times New Roman" w:hAnsi="Times New Roman" w:cs="Times New Roman"/>
          <w:b/>
          <w:bCs/>
          <w:sz w:val="24"/>
          <w:szCs w:val="24"/>
          <w:lang w:eastAsia="ru-RU"/>
        </w:rPr>
        <w:t>Тувгъан</w:t>
      </w:r>
      <w:proofErr w:type="spellEnd"/>
      <w:r>
        <w:rPr>
          <w:rFonts w:ascii="Times New Roman" w:hAnsi="Times New Roman" w:cs="Times New Roman"/>
          <w:b/>
          <w:bCs/>
          <w:sz w:val="24"/>
          <w:szCs w:val="24"/>
          <w:lang w:eastAsia="ru-RU"/>
        </w:rPr>
        <w:t xml:space="preserve"> </w:t>
      </w:r>
      <w:proofErr w:type="spellStart"/>
      <w:r>
        <w:rPr>
          <w:rFonts w:ascii="Times New Roman" w:hAnsi="Times New Roman" w:cs="Times New Roman"/>
          <w:b/>
          <w:bCs/>
          <w:sz w:val="24"/>
          <w:szCs w:val="24"/>
          <w:lang w:eastAsia="ru-RU"/>
        </w:rPr>
        <w:t>ульке</w:t>
      </w:r>
      <w:proofErr w:type="spellEnd"/>
      <w:r>
        <w:rPr>
          <w:rFonts w:ascii="Times New Roman" w:hAnsi="Times New Roman" w:cs="Times New Roman"/>
          <w:b/>
          <w:bCs/>
          <w:sz w:val="24"/>
          <w:szCs w:val="24"/>
          <w:lang w:eastAsia="ru-RU"/>
        </w:rPr>
        <w:t xml:space="preserve"> (7 ч)</w:t>
      </w:r>
      <w:r>
        <w:rPr>
          <w:rFonts w:ascii="Times New Roman" w:hAnsi="Times New Roman" w:cs="Times New Roman"/>
          <w:b/>
          <w:bCs/>
          <w:sz w:val="24"/>
          <w:szCs w:val="24"/>
          <w:lang w:eastAsia="ru-RU"/>
        </w:rPr>
        <w:tab/>
      </w:r>
    </w:p>
    <w:p w14:paraId="54DD193E" w14:textId="77777777" w:rsidR="0057305F" w:rsidRDefault="0057305F" w:rsidP="0057305F">
      <w:pPr>
        <w:pStyle w:val="a4"/>
        <w:rPr>
          <w:rFonts w:ascii="Times New Roman" w:hAnsi="Times New Roman" w:cs="Times New Roman"/>
          <w:sz w:val="24"/>
          <w:szCs w:val="24"/>
          <w:lang w:eastAsia="ru-RU"/>
        </w:rPr>
      </w:pPr>
      <w:r>
        <w:rPr>
          <w:rFonts w:ascii="Times New Roman" w:hAnsi="Times New Roman" w:cs="Times New Roman"/>
          <w:sz w:val="24"/>
          <w:szCs w:val="24"/>
          <w:lang w:eastAsia="ru-RU"/>
        </w:rPr>
        <w:t>Стихотворение и проза, умение их различать, анализировать. Общее представление о жанре (рассказ, стихотворение, басня, сказка). Определение малых фольклорных жанров (пословицы, поговорки, считалки, детские игры, колыбельные песни, сказки). Формирование литературоведческих понятий (сюжет, тема, композиция, главная мысль, герой (персонаж) произведения, портрет, пейзаж, метафора, сравнение, средства выразительности (синонимы, антонимы)</w:t>
      </w:r>
      <w:proofErr w:type="gramStart"/>
      <w:r>
        <w:rPr>
          <w:rFonts w:ascii="Times New Roman" w:hAnsi="Times New Roman" w:cs="Times New Roman"/>
          <w:sz w:val="24"/>
          <w:szCs w:val="24"/>
          <w:lang w:eastAsia="ru-RU"/>
        </w:rPr>
        <w:t>).Сравнение</w:t>
      </w:r>
      <w:proofErr w:type="gramEnd"/>
      <w:r>
        <w:rPr>
          <w:rFonts w:ascii="Times New Roman" w:hAnsi="Times New Roman" w:cs="Times New Roman"/>
          <w:sz w:val="24"/>
          <w:szCs w:val="24"/>
          <w:lang w:eastAsia="ru-RU"/>
        </w:rPr>
        <w:t xml:space="preserve"> прозаической и стихотворной речи (узнавание, различение), выделение особенностей стихотворного произведения (ритм, рифма). Фольклорные и авторские художественные произведения (их различение).</w:t>
      </w:r>
    </w:p>
    <w:p w14:paraId="411E3A43" w14:textId="77777777" w:rsidR="0057305F" w:rsidRDefault="0057305F" w:rsidP="0057305F">
      <w:pPr>
        <w:pStyle w:val="a4"/>
        <w:rPr>
          <w:rFonts w:ascii="Times New Roman" w:hAnsi="Times New Roman" w:cs="Times New Roman"/>
          <w:sz w:val="24"/>
          <w:szCs w:val="24"/>
          <w:lang w:eastAsia="ru-RU"/>
        </w:rPr>
      </w:pPr>
    </w:p>
    <w:p w14:paraId="3FADF4E8" w14:textId="77777777" w:rsidR="0057305F" w:rsidRDefault="0057305F" w:rsidP="0057305F">
      <w:pPr>
        <w:spacing w:after="0"/>
        <w:jc w:val="center"/>
        <w:rPr>
          <w:rFonts w:ascii="Times New Roman" w:hAnsi="Times New Roman" w:cs="Times New Roman"/>
          <w:b/>
          <w:bCs/>
          <w:sz w:val="24"/>
          <w:szCs w:val="24"/>
        </w:rPr>
      </w:pPr>
      <w:proofErr w:type="spellStart"/>
      <w:r>
        <w:rPr>
          <w:rFonts w:ascii="Times New Roman" w:hAnsi="Times New Roman" w:cs="Times New Roman"/>
          <w:b/>
          <w:bCs/>
          <w:sz w:val="24"/>
          <w:szCs w:val="24"/>
        </w:rPr>
        <w:t>Шиирлерни</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эзберлев</w:t>
      </w:r>
      <w:proofErr w:type="spellEnd"/>
    </w:p>
    <w:p w14:paraId="0F993696" w14:textId="77777777" w:rsidR="0057305F" w:rsidRDefault="0057305F" w:rsidP="0057305F">
      <w:pPr>
        <w:spacing w:after="0"/>
        <w:rPr>
          <w:rFonts w:ascii="Times New Roman" w:hAnsi="Times New Roman" w:cs="Times New Roman"/>
          <w:sz w:val="24"/>
          <w:szCs w:val="24"/>
        </w:rPr>
      </w:pPr>
      <w:r>
        <w:rPr>
          <w:rFonts w:ascii="Times New Roman" w:hAnsi="Times New Roman" w:cs="Times New Roman"/>
          <w:sz w:val="24"/>
          <w:szCs w:val="24"/>
        </w:rPr>
        <w:t xml:space="preserve">1. </w:t>
      </w:r>
      <w:proofErr w:type="spellStart"/>
      <w:proofErr w:type="gramStart"/>
      <w:r>
        <w:rPr>
          <w:rFonts w:ascii="Times New Roman" w:hAnsi="Times New Roman" w:cs="Times New Roman"/>
          <w:sz w:val="24"/>
          <w:szCs w:val="24"/>
        </w:rPr>
        <w:t>Якъуп</w:t>
      </w:r>
      <w:proofErr w:type="spellEnd"/>
      <w:r>
        <w:rPr>
          <w:rFonts w:ascii="Times New Roman" w:hAnsi="Times New Roman" w:cs="Times New Roman"/>
          <w:sz w:val="24"/>
          <w:szCs w:val="24"/>
        </w:rPr>
        <w:t xml:space="preserve">  Шакир</w:t>
      </w:r>
      <w:proofErr w:type="gramEnd"/>
      <w:r>
        <w:rPr>
          <w:rFonts w:ascii="Times New Roman" w:hAnsi="Times New Roman" w:cs="Times New Roman"/>
          <w:sz w:val="24"/>
          <w:szCs w:val="24"/>
        </w:rPr>
        <w:t xml:space="preserve">-Али « </w:t>
      </w:r>
      <w:proofErr w:type="spellStart"/>
      <w:r>
        <w:rPr>
          <w:rFonts w:ascii="Times New Roman" w:hAnsi="Times New Roman" w:cs="Times New Roman"/>
          <w:sz w:val="24"/>
          <w:szCs w:val="24"/>
        </w:rPr>
        <w:t>Окъу,яз</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Черкез</w:t>
      </w:r>
      <w:proofErr w:type="spellEnd"/>
      <w:r>
        <w:rPr>
          <w:rFonts w:ascii="Times New Roman" w:hAnsi="Times New Roman" w:cs="Times New Roman"/>
          <w:sz w:val="24"/>
          <w:szCs w:val="24"/>
        </w:rPr>
        <w:t>-Али «</w:t>
      </w:r>
      <w:proofErr w:type="spellStart"/>
      <w:r>
        <w:rPr>
          <w:rFonts w:ascii="Times New Roman" w:hAnsi="Times New Roman" w:cs="Times New Roman"/>
          <w:sz w:val="24"/>
          <w:szCs w:val="24"/>
        </w:rPr>
        <w:t>Китабынъны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алдынъ</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къолгъа</w:t>
      </w:r>
      <w:proofErr w:type="spellEnd"/>
      <w:r>
        <w:rPr>
          <w:rFonts w:ascii="Times New Roman" w:hAnsi="Times New Roman" w:cs="Times New Roman"/>
          <w:sz w:val="24"/>
          <w:szCs w:val="24"/>
        </w:rPr>
        <w:t>»</w:t>
      </w:r>
    </w:p>
    <w:p w14:paraId="03CFC4DB" w14:textId="77777777" w:rsidR="0057305F" w:rsidRDefault="0057305F" w:rsidP="0057305F">
      <w:pPr>
        <w:spacing w:after="0"/>
        <w:rPr>
          <w:rFonts w:ascii="Times New Roman" w:hAnsi="Times New Roman" w:cs="Times New Roman"/>
          <w:sz w:val="24"/>
          <w:szCs w:val="24"/>
        </w:rPr>
      </w:pPr>
      <w:r>
        <w:rPr>
          <w:rFonts w:ascii="Times New Roman" w:hAnsi="Times New Roman" w:cs="Times New Roman"/>
          <w:sz w:val="24"/>
          <w:szCs w:val="24"/>
        </w:rPr>
        <w:t xml:space="preserve">2. </w:t>
      </w:r>
      <w:proofErr w:type="spellStart"/>
      <w:r>
        <w:rPr>
          <w:rFonts w:ascii="Times New Roman" w:hAnsi="Times New Roman" w:cs="Times New Roman"/>
          <w:sz w:val="24"/>
          <w:szCs w:val="24"/>
        </w:rPr>
        <w:t>Тезайтымлар</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сайымлар</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пармакъ</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оюнлары</w:t>
      </w:r>
      <w:proofErr w:type="spellEnd"/>
    </w:p>
    <w:p w14:paraId="54BFA70D" w14:textId="77777777" w:rsidR="0057305F" w:rsidRDefault="0057305F" w:rsidP="0057305F">
      <w:pPr>
        <w:spacing w:after="0"/>
        <w:rPr>
          <w:rFonts w:ascii="Times New Roman" w:hAnsi="Times New Roman" w:cs="Times New Roman"/>
          <w:sz w:val="24"/>
          <w:szCs w:val="24"/>
        </w:rPr>
      </w:pPr>
      <w:r>
        <w:rPr>
          <w:rFonts w:ascii="Times New Roman" w:hAnsi="Times New Roman" w:cs="Times New Roman"/>
          <w:sz w:val="24"/>
          <w:szCs w:val="24"/>
        </w:rPr>
        <w:t xml:space="preserve">3. </w:t>
      </w:r>
      <w:proofErr w:type="spellStart"/>
      <w:r>
        <w:rPr>
          <w:rFonts w:ascii="Times New Roman" w:hAnsi="Times New Roman" w:cs="Times New Roman"/>
          <w:sz w:val="24"/>
          <w:szCs w:val="24"/>
        </w:rPr>
        <w:t>Аталар</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сёзлер</w:t>
      </w:r>
      <w:proofErr w:type="spellEnd"/>
    </w:p>
    <w:p w14:paraId="57787EFA" w14:textId="77777777" w:rsidR="0057305F" w:rsidRDefault="0057305F" w:rsidP="0057305F">
      <w:pPr>
        <w:spacing w:after="0"/>
        <w:rPr>
          <w:rFonts w:ascii="Times New Roman" w:hAnsi="Times New Roman" w:cs="Times New Roman"/>
          <w:sz w:val="24"/>
          <w:szCs w:val="24"/>
        </w:rPr>
      </w:pPr>
      <w:r>
        <w:rPr>
          <w:rFonts w:ascii="Times New Roman" w:hAnsi="Times New Roman" w:cs="Times New Roman"/>
          <w:sz w:val="24"/>
          <w:szCs w:val="24"/>
        </w:rPr>
        <w:t xml:space="preserve">4. </w:t>
      </w:r>
      <w:proofErr w:type="spellStart"/>
      <w:r>
        <w:rPr>
          <w:rFonts w:ascii="Times New Roman" w:hAnsi="Times New Roman" w:cs="Times New Roman"/>
          <w:sz w:val="24"/>
          <w:szCs w:val="24"/>
        </w:rPr>
        <w:t>Н.Умеров</w:t>
      </w:r>
      <w:proofErr w:type="spellEnd"/>
      <w:r>
        <w:rPr>
          <w:rFonts w:ascii="Times New Roman" w:hAnsi="Times New Roman" w:cs="Times New Roman"/>
          <w:sz w:val="24"/>
          <w:szCs w:val="24"/>
        </w:rPr>
        <w:t xml:space="preserve"> </w:t>
      </w:r>
      <w:proofErr w:type="gramStart"/>
      <w:r>
        <w:rPr>
          <w:rFonts w:ascii="Times New Roman" w:hAnsi="Times New Roman" w:cs="Times New Roman"/>
          <w:sz w:val="24"/>
          <w:szCs w:val="24"/>
        </w:rPr>
        <w:t>« Батыр</w:t>
      </w:r>
      <w:proofErr w:type="gramEnd"/>
      <w:r>
        <w:rPr>
          <w:rFonts w:ascii="Times New Roman" w:hAnsi="Times New Roman" w:cs="Times New Roman"/>
          <w:sz w:val="24"/>
          <w:szCs w:val="24"/>
        </w:rPr>
        <w:t xml:space="preserve">», « </w:t>
      </w:r>
      <w:proofErr w:type="spellStart"/>
      <w:r>
        <w:rPr>
          <w:rFonts w:ascii="Times New Roman" w:hAnsi="Times New Roman" w:cs="Times New Roman"/>
          <w:sz w:val="24"/>
          <w:szCs w:val="24"/>
        </w:rPr>
        <w:t>Бакъа</w:t>
      </w:r>
      <w:proofErr w:type="spellEnd"/>
      <w:r>
        <w:rPr>
          <w:rFonts w:ascii="Times New Roman" w:hAnsi="Times New Roman" w:cs="Times New Roman"/>
          <w:sz w:val="24"/>
          <w:szCs w:val="24"/>
        </w:rPr>
        <w:t>»</w:t>
      </w:r>
    </w:p>
    <w:p w14:paraId="44AC342E" w14:textId="77777777" w:rsidR="0057305F" w:rsidRDefault="0057305F" w:rsidP="0057305F">
      <w:pPr>
        <w:spacing w:after="0"/>
        <w:rPr>
          <w:rFonts w:ascii="Times New Roman" w:hAnsi="Times New Roman" w:cs="Times New Roman"/>
          <w:sz w:val="24"/>
          <w:szCs w:val="24"/>
        </w:rPr>
      </w:pPr>
      <w:r>
        <w:rPr>
          <w:rFonts w:ascii="Times New Roman" w:hAnsi="Times New Roman" w:cs="Times New Roman"/>
          <w:sz w:val="24"/>
          <w:szCs w:val="24"/>
        </w:rPr>
        <w:t xml:space="preserve">5. Ф. </w:t>
      </w:r>
      <w:proofErr w:type="spellStart"/>
      <w:r>
        <w:rPr>
          <w:rFonts w:ascii="Times New Roman" w:hAnsi="Times New Roman" w:cs="Times New Roman"/>
          <w:sz w:val="24"/>
          <w:szCs w:val="24"/>
        </w:rPr>
        <w:t>Самединов</w:t>
      </w:r>
      <w:proofErr w:type="spellEnd"/>
      <w:r>
        <w:rPr>
          <w:rFonts w:ascii="Times New Roman" w:hAnsi="Times New Roman" w:cs="Times New Roman"/>
          <w:sz w:val="24"/>
          <w:szCs w:val="24"/>
        </w:rPr>
        <w:t xml:space="preserve"> «Кузь»</w:t>
      </w:r>
    </w:p>
    <w:p w14:paraId="1D5AB01D" w14:textId="77777777" w:rsidR="0057305F" w:rsidRDefault="0057305F" w:rsidP="0057305F">
      <w:pPr>
        <w:spacing w:after="0"/>
        <w:rPr>
          <w:rFonts w:ascii="Times New Roman" w:hAnsi="Times New Roman" w:cs="Times New Roman"/>
          <w:sz w:val="24"/>
          <w:szCs w:val="24"/>
        </w:rPr>
      </w:pPr>
      <w:r>
        <w:rPr>
          <w:rFonts w:ascii="Times New Roman" w:hAnsi="Times New Roman" w:cs="Times New Roman"/>
          <w:sz w:val="24"/>
          <w:szCs w:val="24"/>
        </w:rPr>
        <w:t xml:space="preserve">6. </w:t>
      </w:r>
      <w:proofErr w:type="spellStart"/>
      <w:r>
        <w:rPr>
          <w:rFonts w:ascii="Times New Roman" w:hAnsi="Times New Roman" w:cs="Times New Roman"/>
          <w:sz w:val="24"/>
          <w:szCs w:val="24"/>
        </w:rPr>
        <w:t>С.Усеинов</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Хош</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кельдинъиз</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эвиме</w:t>
      </w:r>
      <w:proofErr w:type="spellEnd"/>
      <w:r>
        <w:rPr>
          <w:rFonts w:ascii="Times New Roman" w:hAnsi="Times New Roman" w:cs="Times New Roman"/>
          <w:sz w:val="24"/>
          <w:szCs w:val="24"/>
        </w:rPr>
        <w:t>»</w:t>
      </w:r>
    </w:p>
    <w:p w14:paraId="3B23157D" w14:textId="77777777" w:rsidR="0057305F" w:rsidRDefault="0057305F" w:rsidP="0057305F">
      <w:pPr>
        <w:spacing w:after="0"/>
        <w:rPr>
          <w:rFonts w:ascii="Times New Roman" w:hAnsi="Times New Roman" w:cs="Times New Roman"/>
          <w:sz w:val="24"/>
          <w:szCs w:val="24"/>
        </w:rPr>
      </w:pPr>
      <w:r>
        <w:rPr>
          <w:rFonts w:ascii="Times New Roman" w:hAnsi="Times New Roman" w:cs="Times New Roman"/>
          <w:sz w:val="24"/>
          <w:szCs w:val="24"/>
        </w:rPr>
        <w:t xml:space="preserve">7. «Гузель </w:t>
      </w:r>
      <w:proofErr w:type="spellStart"/>
      <w:r>
        <w:rPr>
          <w:rFonts w:ascii="Times New Roman" w:hAnsi="Times New Roman" w:cs="Times New Roman"/>
          <w:sz w:val="24"/>
          <w:szCs w:val="24"/>
        </w:rPr>
        <w:t>анам</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Шиир</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Тюркчеден</w:t>
      </w:r>
      <w:proofErr w:type="spellEnd"/>
      <w:r>
        <w:rPr>
          <w:rFonts w:ascii="Times New Roman" w:hAnsi="Times New Roman" w:cs="Times New Roman"/>
          <w:sz w:val="24"/>
          <w:szCs w:val="24"/>
        </w:rPr>
        <w:t xml:space="preserve"> М.С. </w:t>
      </w:r>
      <w:proofErr w:type="spellStart"/>
      <w:r>
        <w:rPr>
          <w:rFonts w:ascii="Times New Roman" w:hAnsi="Times New Roman" w:cs="Times New Roman"/>
          <w:sz w:val="24"/>
          <w:szCs w:val="24"/>
        </w:rPr>
        <w:t>Саттарованынъ</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терджимеси</w:t>
      </w:r>
      <w:proofErr w:type="spellEnd"/>
    </w:p>
    <w:p w14:paraId="4BFC24CA" w14:textId="77777777" w:rsidR="0057305F" w:rsidRDefault="0057305F" w:rsidP="0057305F">
      <w:pPr>
        <w:spacing w:after="0"/>
        <w:rPr>
          <w:rFonts w:ascii="Times New Roman" w:hAnsi="Times New Roman" w:cs="Times New Roman"/>
          <w:sz w:val="24"/>
          <w:szCs w:val="24"/>
        </w:rPr>
      </w:pPr>
      <w:r>
        <w:rPr>
          <w:rFonts w:ascii="Times New Roman" w:hAnsi="Times New Roman" w:cs="Times New Roman"/>
          <w:sz w:val="24"/>
          <w:szCs w:val="24"/>
        </w:rPr>
        <w:t xml:space="preserve">8. Ю. </w:t>
      </w:r>
      <w:proofErr w:type="spellStart"/>
      <w:r>
        <w:rPr>
          <w:rFonts w:ascii="Times New Roman" w:hAnsi="Times New Roman" w:cs="Times New Roman"/>
          <w:sz w:val="24"/>
          <w:szCs w:val="24"/>
        </w:rPr>
        <w:t>Къандым</w:t>
      </w:r>
      <w:proofErr w:type="spell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 </w:t>
      </w:r>
      <w:proofErr w:type="spellStart"/>
      <w:r>
        <w:rPr>
          <w:rFonts w:ascii="Times New Roman" w:hAnsi="Times New Roman" w:cs="Times New Roman"/>
          <w:sz w:val="24"/>
          <w:szCs w:val="24"/>
        </w:rPr>
        <w:t>Байрагъым</w:t>
      </w:r>
      <w:proofErr w:type="spellEnd"/>
      <w:proofErr w:type="gramEnd"/>
      <w:r>
        <w:rPr>
          <w:rFonts w:ascii="Times New Roman" w:hAnsi="Times New Roman" w:cs="Times New Roman"/>
          <w:sz w:val="24"/>
          <w:szCs w:val="24"/>
        </w:rPr>
        <w:t>»</w:t>
      </w:r>
    </w:p>
    <w:p w14:paraId="231C450F" w14:textId="77777777" w:rsidR="0057305F" w:rsidRDefault="0057305F" w:rsidP="0057305F">
      <w:pPr>
        <w:rPr>
          <w:rFonts w:ascii="Times New Roman" w:hAnsi="Times New Roman" w:cs="Times New Roman"/>
          <w:b/>
          <w:sz w:val="24"/>
          <w:szCs w:val="24"/>
        </w:rPr>
      </w:pPr>
    </w:p>
    <w:p w14:paraId="0E92049A" w14:textId="77777777" w:rsidR="0057305F" w:rsidRDefault="0057305F" w:rsidP="0057305F">
      <w:pPr>
        <w:rPr>
          <w:rFonts w:ascii="Times New Roman" w:hAnsi="Times New Roman" w:cs="Times New Roman"/>
          <w:b/>
          <w:sz w:val="24"/>
          <w:szCs w:val="24"/>
        </w:rPr>
      </w:pPr>
      <w:r>
        <w:rPr>
          <w:rFonts w:ascii="Times New Roman" w:hAnsi="Times New Roman" w:cs="Times New Roman"/>
          <w:b/>
          <w:sz w:val="24"/>
          <w:szCs w:val="24"/>
        </w:rPr>
        <w:t>3 класс.</w:t>
      </w:r>
    </w:p>
    <w:p w14:paraId="12C74B9C" w14:textId="77777777" w:rsidR="0057305F" w:rsidRDefault="0057305F" w:rsidP="0057305F">
      <w:pPr>
        <w:rPr>
          <w:rFonts w:ascii="Times New Roman" w:hAnsi="Times New Roman" w:cs="Times New Roman"/>
          <w:b/>
          <w:bCs/>
          <w:sz w:val="24"/>
          <w:szCs w:val="24"/>
          <w:lang w:eastAsia="ru-RU"/>
        </w:rPr>
      </w:pPr>
      <w:proofErr w:type="spellStart"/>
      <w:r>
        <w:rPr>
          <w:rFonts w:ascii="Times New Roman" w:hAnsi="Times New Roman" w:cs="Times New Roman"/>
          <w:b/>
          <w:sz w:val="24"/>
          <w:szCs w:val="24"/>
        </w:rPr>
        <w:t>Халкъ</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агъыз</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яратыджылыгъы</w:t>
      </w:r>
      <w:proofErr w:type="spellEnd"/>
      <w:r>
        <w:rPr>
          <w:rFonts w:ascii="Times New Roman" w:hAnsi="Times New Roman" w:cs="Times New Roman"/>
          <w:sz w:val="24"/>
          <w:szCs w:val="24"/>
        </w:rPr>
        <w:t xml:space="preserve"> – </w:t>
      </w:r>
      <w:r>
        <w:rPr>
          <w:rFonts w:ascii="Times New Roman" w:hAnsi="Times New Roman" w:cs="Times New Roman"/>
          <w:b/>
          <w:bCs/>
          <w:sz w:val="24"/>
          <w:szCs w:val="24"/>
          <w:lang w:eastAsia="ru-RU"/>
        </w:rPr>
        <w:t xml:space="preserve">6 </w:t>
      </w:r>
      <w:proofErr w:type="spellStart"/>
      <w:r>
        <w:rPr>
          <w:rFonts w:ascii="Times New Roman" w:hAnsi="Times New Roman" w:cs="Times New Roman"/>
          <w:b/>
          <w:bCs/>
          <w:sz w:val="24"/>
          <w:szCs w:val="24"/>
          <w:lang w:eastAsia="ru-RU"/>
        </w:rPr>
        <w:t>ч.</w:t>
      </w:r>
      <w:r>
        <w:rPr>
          <w:rFonts w:ascii="Times New Roman" w:hAnsi="Times New Roman" w:cs="Times New Roman"/>
          <w:sz w:val="24"/>
          <w:szCs w:val="24"/>
          <w:lang w:eastAsia="ru-RU"/>
        </w:rPr>
        <w:t>Произведения</w:t>
      </w:r>
      <w:proofErr w:type="spellEnd"/>
      <w:r>
        <w:rPr>
          <w:rFonts w:ascii="Times New Roman" w:hAnsi="Times New Roman" w:cs="Times New Roman"/>
          <w:sz w:val="24"/>
          <w:szCs w:val="24"/>
          <w:lang w:eastAsia="ru-RU"/>
        </w:rPr>
        <w:t xml:space="preserve"> устного народного творчества (малые фольклорные жанры, крымскотатарские народные сказки о животных, легенды, предания, сказки народов России и зарубежных стран). Знакомство с поэзией (</w:t>
      </w:r>
      <w:proofErr w:type="spellStart"/>
      <w:r>
        <w:rPr>
          <w:rFonts w:ascii="Times New Roman" w:hAnsi="Times New Roman" w:cs="Times New Roman"/>
          <w:sz w:val="24"/>
          <w:szCs w:val="24"/>
          <w:lang w:eastAsia="ru-RU"/>
        </w:rPr>
        <w:t>Э.Шемьи</w:t>
      </w:r>
      <w:proofErr w:type="spellEnd"/>
      <w:r>
        <w:rPr>
          <w:rFonts w:ascii="Times New Roman" w:hAnsi="Times New Roman" w:cs="Times New Roman"/>
          <w:sz w:val="24"/>
          <w:szCs w:val="24"/>
          <w:lang w:eastAsia="ru-RU"/>
        </w:rPr>
        <w:t xml:space="preserve">-Заде, </w:t>
      </w:r>
      <w:proofErr w:type="spellStart"/>
      <w:r>
        <w:rPr>
          <w:rFonts w:ascii="Times New Roman" w:hAnsi="Times New Roman" w:cs="Times New Roman"/>
          <w:sz w:val="24"/>
          <w:szCs w:val="24"/>
          <w:lang w:eastAsia="ru-RU"/>
        </w:rPr>
        <w:t>Ю.Темиркъая</w:t>
      </w:r>
      <w:proofErr w:type="spellEnd"/>
      <w:r>
        <w:rPr>
          <w:rFonts w:ascii="Times New Roman" w:hAnsi="Times New Roman" w:cs="Times New Roman"/>
          <w:sz w:val="24"/>
          <w:szCs w:val="24"/>
          <w:lang w:eastAsia="ru-RU"/>
        </w:rPr>
        <w:t xml:space="preserve">, </w:t>
      </w:r>
      <w:proofErr w:type="spellStart"/>
      <w:r>
        <w:rPr>
          <w:rFonts w:ascii="Times New Roman" w:hAnsi="Times New Roman" w:cs="Times New Roman"/>
          <w:sz w:val="24"/>
          <w:szCs w:val="24"/>
          <w:lang w:eastAsia="ru-RU"/>
        </w:rPr>
        <w:t>А.Одабаш</w:t>
      </w:r>
      <w:proofErr w:type="spellEnd"/>
      <w:r>
        <w:rPr>
          <w:rFonts w:ascii="Times New Roman" w:hAnsi="Times New Roman" w:cs="Times New Roman"/>
          <w:sz w:val="24"/>
          <w:szCs w:val="24"/>
          <w:lang w:eastAsia="ru-RU"/>
        </w:rPr>
        <w:t xml:space="preserve">, </w:t>
      </w:r>
      <w:proofErr w:type="spellStart"/>
      <w:r>
        <w:rPr>
          <w:rFonts w:ascii="Times New Roman" w:hAnsi="Times New Roman" w:cs="Times New Roman"/>
          <w:sz w:val="24"/>
          <w:szCs w:val="24"/>
          <w:lang w:eastAsia="ru-RU"/>
        </w:rPr>
        <w:t>Гъ.Булгъанакълы</w:t>
      </w:r>
      <w:proofErr w:type="spellEnd"/>
      <w:r>
        <w:rPr>
          <w:rFonts w:ascii="Times New Roman" w:hAnsi="Times New Roman" w:cs="Times New Roman"/>
          <w:sz w:val="24"/>
          <w:szCs w:val="24"/>
          <w:lang w:eastAsia="ru-RU"/>
        </w:rPr>
        <w:t xml:space="preserve">, </w:t>
      </w:r>
      <w:proofErr w:type="spellStart"/>
      <w:r>
        <w:rPr>
          <w:rFonts w:ascii="Times New Roman" w:hAnsi="Times New Roman" w:cs="Times New Roman"/>
          <w:sz w:val="24"/>
          <w:szCs w:val="24"/>
          <w:lang w:eastAsia="ru-RU"/>
        </w:rPr>
        <w:t>Черкез</w:t>
      </w:r>
      <w:proofErr w:type="spellEnd"/>
      <w:r>
        <w:rPr>
          <w:rFonts w:ascii="Times New Roman" w:hAnsi="Times New Roman" w:cs="Times New Roman"/>
          <w:sz w:val="24"/>
          <w:szCs w:val="24"/>
          <w:lang w:eastAsia="ru-RU"/>
        </w:rPr>
        <w:t xml:space="preserve">-Али, </w:t>
      </w:r>
      <w:proofErr w:type="spellStart"/>
      <w:r>
        <w:rPr>
          <w:rFonts w:ascii="Times New Roman" w:hAnsi="Times New Roman" w:cs="Times New Roman"/>
          <w:sz w:val="24"/>
          <w:szCs w:val="24"/>
          <w:lang w:eastAsia="ru-RU"/>
        </w:rPr>
        <w:t>И.Асанин</w:t>
      </w:r>
      <w:proofErr w:type="spellEnd"/>
      <w:r>
        <w:rPr>
          <w:rFonts w:ascii="Times New Roman" w:hAnsi="Times New Roman" w:cs="Times New Roman"/>
          <w:sz w:val="24"/>
          <w:szCs w:val="24"/>
          <w:lang w:eastAsia="ru-RU"/>
        </w:rPr>
        <w:t xml:space="preserve">, </w:t>
      </w:r>
      <w:proofErr w:type="spellStart"/>
      <w:r>
        <w:rPr>
          <w:rFonts w:ascii="Times New Roman" w:hAnsi="Times New Roman" w:cs="Times New Roman"/>
          <w:sz w:val="24"/>
          <w:szCs w:val="24"/>
          <w:lang w:eastAsia="ru-RU"/>
        </w:rPr>
        <w:t>С.Эмин</w:t>
      </w:r>
      <w:proofErr w:type="spellEnd"/>
      <w:proofErr w:type="gramStart"/>
      <w:r>
        <w:rPr>
          <w:rFonts w:ascii="Times New Roman" w:hAnsi="Times New Roman" w:cs="Times New Roman"/>
          <w:sz w:val="24"/>
          <w:szCs w:val="24"/>
          <w:lang w:eastAsia="ru-RU"/>
        </w:rPr>
        <w:t>) .</w:t>
      </w:r>
      <w:proofErr w:type="gramEnd"/>
      <w:r>
        <w:rPr>
          <w:rFonts w:ascii="Times New Roman" w:hAnsi="Times New Roman" w:cs="Times New Roman"/>
          <w:sz w:val="24"/>
          <w:szCs w:val="24"/>
          <w:lang w:eastAsia="ru-RU"/>
        </w:rPr>
        <w:t xml:space="preserve"> Современные детские произведения (</w:t>
      </w:r>
      <w:proofErr w:type="spellStart"/>
      <w:r>
        <w:rPr>
          <w:rFonts w:ascii="Times New Roman" w:hAnsi="Times New Roman" w:cs="Times New Roman"/>
          <w:sz w:val="24"/>
          <w:szCs w:val="24"/>
          <w:lang w:eastAsia="ru-RU"/>
        </w:rPr>
        <w:t>И.Абдураман</w:t>
      </w:r>
      <w:proofErr w:type="spellEnd"/>
      <w:r>
        <w:rPr>
          <w:rFonts w:ascii="Times New Roman" w:hAnsi="Times New Roman" w:cs="Times New Roman"/>
          <w:sz w:val="24"/>
          <w:szCs w:val="24"/>
          <w:lang w:eastAsia="ru-RU"/>
        </w:rPr>
        <w:t xml:space="preserve">, </w:t>
      </w:r>
      <w:proofErr w:type="spellStart"/>
      <w:r>
        <w:rPr>
          <w:rFonts w:ascii="Times New Roman" w:hAnsi="Times New Roman" w:cs="Times New Roman"/>
          <w:sz w:val="24"/>
          <w:szCs w:val="24"/>
          <w:lang w:eastAsia="ru-RU"/>
        </w:rPr>
        <w:t>А.Османова</w:t>
      </w:r>
      <w:proofErr w:type="spellEnd"/>
      <w:r>
        <w:rPr>
          <w:rFonts w:ascii="Times New Roman" w:hAnsi="Times New Roman" w:cs="Times New Roman"/>
          <w:sz w:val="24"/>
          <w:szCs w:val="24"/>
          <w:lang w:eastAsia="ru-RU"/>
        </w:rPr>
        <w:t xml:space="preserve">, </w:t>
      </w:r>
      <w:proofErr w:type="spellStart"/>
      <w:r>
        <w:rPr>
          <w:rFonts w:ascii="Times New Roman" w:hAnsi="Times New Roman" w:cs="Times New Roman"/>
          <w:sz w:val="24"/>
          <w:szCs w:val="24"/>
          <w:lang w:eastAsia="ru-RU"/>
        </w:rPr>
        <w:t>В.Къыпчакъова</w:t>
      </w:r>
      <w:proofErr w:type="spellEnd"/>
      <w:r>
        <w:rPr>
          <w:rFonts w:ascii="Times New Roman" w:hAnsi="Times New Roman" w:cs="Times New Roman"/>
          <w:sz w:val="24"/>
          <w:szCs w:val="24"/>
          <w:lang w:eastAsia="ru-RU"/>
        </w:rPr>
        <w:t xml:space="preserve">, </w:t>
      </w:r>
      <w:proofErr w:type="spellStart"/>
      <w:r>
        <w:rPr>
          <w:rFonts w:ascii="Times New Roman" w:hAnsi="Times New Roman" w:cs="Times New Roman"/>
          <w:sz w:val="24"/>
          <w:szCs w:val="24"/>
          <w:lang w:eastAsia="ru-RU"/>
        </w:rPr>
        <w:t>С.Усеинов</w:t>
      </w:r>
      <w:proofErr w:type="spellEnd"/>
      <w:r>
        <w:rPr>
          <w:rFonts w:ascii="Times New Roman" w:hAnsi="Times New Roman" w:cs="Times New Roman"/>
          <w:sz w:val="24"/>
          <w:szCs w:val="24"/>
          <w:lang w:eastAsia="ru-RU"/>
        </w:rPr>
        <w:t xml:space="preserve">, </w:t>
      </w:r>
      <w:proofErr w:type="spellStart"/>
      <w:r>
        <w:rPr>
          <w:rFonts w:ascii="Times New Roman" w:hAnsi="Times New Roman" w:cs="Times New Roman"/>
          <w:sz w:val="24"/>
          <w:szCs w:val="24"/>
          <w:lang w:eastAsia="ru-RU"/>
        </w:rPr>
        <w:t>А.Велиев</w:t>
      </w:r>
      <w:proofErr w:type="spellEnd"/>
      <w:r>
        <w:rPr>
          <w:rFonts w:ascii="Times New Roman" w:hAnsi="Times New Roman" w:cs="Times New Roman"/>
          <w:sz w:val="24"/>
          <w:szCs w:val="24"/>
          <w:lang w:eastAsia="ru-RU"/>
        </w:rPr>
        <w:t xml:space="preserve">, </w:t>
      </w:r>
      <w:proofErr w:type="spellStart"/>
      <w:r>
        <w:rPr>
          <w:rFonts w:ascii="Times New Roman" w:hAnsi="Times New Roman" w:cs="Times New Roman"/>
          <w:sz w:val="24"/>
          <w:szCs w:val="24"/>
          <w:lang w:eastAsia="ru-RU"/>
        </w:rPr>
        <w:t>Н.Аметова</w:t>
      </w:r>
      <w:proofErr w:type="spellEnd"/>
      <w:r>
        <w:rPr>
          <w:rFonts w:ascii="Times New Roman" w:hAnsi="Times New Roman" w:cs="Times New Roman"/>
          <w:sz w:val="24"/>
          <w:szCs w:val="24"/>
          <w:lang w:eastAsia="ru-RU"/>
        </w:rPr>
        <w:t xml:space="preserve">). Основные темы детского чтения: фольклор разных народов, произведения о Родине, временах года, школе и школьниках, о животных, о дружбе, о славных представителях крымскотатарского народа. Книги разных жанров: художественная, научно-популярная, историческая, справочно-энциклопедическая, детские периодические издания.                                                                                              </w:t>
      </w:r>
      <w:r>
        <w:rPr>
          <w:rFonts w:ascii="Times New Roman" w:hAnsi="Times New Roman" w:cs="Times New Roman"/>
          <w:b/>
          <w:sz w:val="24"/>
          <w:szCs w:val="24"/>
        </w:rPr>
        <w:t xml:space="preserve">Белли </w:t>
      </w:r>
      <w:proofErr w:type="spellStart"/>
      <w:r>
        <w:rPr>
          <w:rFonts w:ascii="Times New Roman" w:hAnsi="Times New Roman" w:cs="Times New Roman"/>
          <w:b/>
          <w:sz w:val="24"/>
          <w:szCs w:val="24"/>
        </w:rPr>
        <w:t>къырымтатар</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языджылары</w:t>
      </w:r>
      <w:proofErr w:type="spellEnd"/>
      <w:r>
        <w:rPr>
          <w:rFonts w:ascii="Times New Roman" w:hAnsi="Times New Roman" w:cs="Times New Roman"/>
          <w:b/>
          <w:bCs/>
          <w:sz w:val="24"/>
          <w:szCs w:val="24"/>
          <w:lang w:eastAsia="ru-RU"/>
        </w:rPr>
        <w:t xml:space="preserve"> – 5 </w:t>
      </w:r>
      <w:proofErr w:type="spellStart"/>
      <w:r>
        <w:rPr>
          <w:rFonts w:ascii="Times New Roman" w:hAnsi="Times New Roman" w:cs="Times New Roman"/>
          <w:b/>
          <w:bCs/>
          <w:sz w:val="24"/>
          <w:szCs w:val="24"/>
          <w:lang w:eastAsia="ru-RU"/>
        </w:rPr>
        <w:t>ч.</w:t>
      </w:r>
      <w:r>
        <w:rPr>
          <w:rFonts w:ascii="Times New Roman" w:hAnsi="Times New Roman" w:cs="Times New Roman"/>
          <w:sz w:val="24"/>
          <w:szCs w:val="24"/>
          <w:lang w:eastAsia="ru-RU"/>
        </w:rPr>
        <w:t>Организация</w:t>
      </w:r>
      <w:proofErr w:type="spellEnd"/>
      <w:r>
        <w:rPr>
          <w:rFonts w:ascii="Times New Roman" w:hAnsi="Times New Roman" w:cs="Times New Roman"/>
          <w:sz w:val="24"/>
          <w:szCs w:val="24"/>
          <w:lang w:eastAsia="ru-RU"/>
        </w:rPr>
        <w:t xml:space="preserve"> подготовки учащихся к самостоятельному чтению книг, расширению и углублению читательского кругозора, познавательных интересов. Совершенствование навыков чтения учащихся, развитие устойчивого и осознанного интереса к чтению художественной литературы, знакомство с детской книгой как явлением культуры, ее структурой, видами, жанрами, темами. Формирование первичного представления об особенностях произведений и творчества известных крымскотатарских, русских и зарубежных детских писателях.                                                      </w:t>
      </w:r>
      <w:proofErr w:type="spellStart"/>
      <w:r>
        <w:rPr>
          <w:rFonts w:ascii="Times New Roman" w:hAnsi="Times New Roman" w:cs="Times New Roman"/>
          <w:b/>
          <w:sz w:val="24"/>
          <w:szCs w:val="24"/>
        </w:rPr>
        <w:t>Яз</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кечкен</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сонъ</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кузь</w:t>
      </w:r>
      <w:proofErr w:type="spellEnd"/>
      <w:r>
        <w:rPr>
          <w:rFonts w:ascii="Times New Roman" w:hAnsi="Times New Roman" w:cs="Times New Roman"/>
          <w:b/>
          <w:sz w:val="24"/>
          <w:szCs w:val="24"/>
        </w:rPr>
        <w:t xml:space="preserve"> </w:t>
      </w:r>
      <w:proofErr w:type="spellStart"/>
      <w:proofErr w:type="gramStart"/>
      <w:r>
        <w:rPr>
          <w:rFonts w:ascii="Times New Roman" w:hAnsi="Times New Roman" w:cs="Times New Roman"/>
          <w:b/>
          <w:sz w:val="24"/>
          <w:szCs w:val="24"/>
        </w:rPr>
        <w:t>келир</w:t>
      </w:r>
      <w:proofErr w:type="spellEnd"/>
      <w:r>
        <w:rPr>
          <w:rFonts w:ascii="Times New Roman" w:hAnsi="Times New Roman" w:cs="Times New Roman"/>
          <w:sz w:val="24"/>
          <w:szCs w:val="24"/>
        </w:rPr>
        <w:t xml:space="preserve">  </w:t>
      </w:r>
      <w:r>
        <w:rPr>
          <w:rFonts w:ascii="Times New Roman" w:hAnsi="Times New Roman" w:cs="Times New Roman"/>
          <w:b/>
          <w:bCs/>
          <w:sz w:val="24"/>
          <w:szCs w:val="24"/>
          <w:lang w:eastAsia="ru-RU"/>
        </w:rPr>
        <w:t>-</w:t>
      </w:r>
      <w:proofErr w:type="gramEnd"/>
      <w:r>
        <w:rPr>
          <w:rFonts w:ascii="Times New Roman" w:hAnsi="Times New Roman" w:cs="Times New Roman"/>
          <w:b/>
          <w:bCs/>
          <w:sz w:val="24"/>
          <w:szCs w:val="24"/>
          <w:lang w:eastAsia="ru-RU"/>
        </w:rPr>
        <w:t xml:space="preserve"> 5 ч</w:t>
      </w:r>
      <w:r>
        <w:rPr>
          <w:rFonts w:ascii="Times New Roman" w:hAnsi="Times New Roman" w:cs="Times New Roman"/>
          <w:sz w:val="24"/>
          <w:szCs w:val="24"/>
          <w:lang w:eastAsia="ru-RU"/>
        </w:rPr>
        <w:t xml:space="preserve">. </w:t>
      </w:r>
      <w:proofErr w:type="spellStart"/>
      <w:r>
        <w:rPr>
          <w:rFonts w:ascii="Times New Roman" w:hAnsi="Times New Roman" w:cs="Times New Roman"/>
          <w:sz w:val="24"/>
          <w:szCs w:val="24"/>
          <w:lang w:eastAsia="ru-RU"/>
        </w:rPr>
        <w:t>Стихотворения,рассказы,сказки.Умение</w:t>
      </w:r>
      <w:proofErr w:type="spellEnd"/>
      <w:r>
        <w:rPr>
          <w:rFonts w:ascii="Times New Roman" w:hAnsi="Times New Roman" w:cs="Times New Roman"/>
          <w:sz w:val="24"/>
          <w:szCs w:val="24"/>
          <w:lang w:eastAsia="ru-RU"/>
        </w:rPr>
        <w:t xml:space="preserve"> выбирать книгу из рекомендованного списка, находить оглавление, определять автора, соотносить иллюстрации с содержанием текста. Приобретение умений анализировать тексты, определять их жанр, тему, идею, элементы композиции, средства художественной выразительности. Умение работать с художественными текстами, научно-популярной, исторической, справочной, краеведческой литературой.</w:t>
      </w:r>
    </w:p>
    <w:p w14:paraId="02AC53FA" w14:textId="77777777" w:rsidR="0057305F" w:rsidRDefault="0057305F" w:rsidP="0057305F">
      <w:pPr>
        <w:rPr>
          <w:rFonts w:ascii="Times New Roman" w:hAnsi="Times New Roman" w:cs="Times New Roman"/>
          <w:b/>
          <w:bCs/>
          <w:sz w:val="24"/>
          <w:szCs w:val="24"/>
          <w:lang w:eastAsia="ru-RU"/>
        </w:rPr>
      </w:pPr>
      <w:proofErr w:type="spellStart"/>
      <w:r>
        <w:rPr>
          <w:rFonts w:ascii="Times New Roman" w:hAnsi="Times New Roman" w:cs="Times New Roman"/>
          <w:b/>
          <w:sz w:val="24"/>
          <w:szCs w:val="24"/>
        </w:rPr>
        <w:t>Мектеп</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ве</w:t>
      </w:r>
      <w:proofErr w:type="spellEnd"/>
      <w:r>
        <w:rPr>
          <w:rFonts w:ascii="Times New Roman" w:hAnsi="Times New Roman" w:cs="Times New Roman"/>
          <w:b/>
          <w:sz w:val="24"/>
          <w:szCs w:val="24"/>
        </w:rPr>
        <w:t xml:space="preserve"> </w:t>
      </w:r>
      <w:proofErr w:type="spellStart"/>
      <w:proofErr w:type="gramStart"/>
      <w:r>
        <w:rPr>
          <w:rFonts w:ascii="Times New Roman" w:hAnsi="Times New Roman" w:cs="Times New Roman"/>
          <w:b/>
          <w:sz w:val="24"/>
          <w:szCs w:val="24"/>
        </w:rPr>
        <w:t>мектеплилер</w:t>
      </w:r>
      <w:proofErr w:type="spellEnd"/>
      <w:r>
        <w:rPr>
          <w:rFonts w:ascii="Times New Roman" w:hAnsi="Times New Roman" w:cs="Times New Roman"/>
          <w:sz w:val="24"/>
          <w:szCs w:val="24"/>
        </w:rPr>
        <w:t xml:space="preserve">  </w:t>
      </w:r>
      <w:r>
        <w:rPr>
          <w:rFonts w:ascii="Times New Roman" w:hAnsi="Times New Roman" w:cs="Times New Roman"/>
          <w:b/>
          <w:bCs/>
          <w:sz w:val="24"/>
          <w:szCs w:val="24"/>
          <w:lang w:eastAsia="ru-RU"/>
        </w:rPr>
        <w:t>–</w:t>
      </w:r>
      <w:proofErr w:type="gramEnd"/>
      <w:r>
        <w:rPr>
          <w:rFonts w:ascii="Times New Roman" w:hAnsi="Times New Roman" w:cs="Times New Roman"/>
          <w:b/>
          <w:bCs/>
          <w:sz w:val="24"/>
          <w:szCs w:val="24"/>
          <w:lang w:eastAsia="ru-RU"/>
        </w:rPr>
        <w:t xml:space="preserve"> 9 </w:t>
      </w:r>
      <w:proofErr w:type="spellStart"/>
      <w:r>
        <w:rPr>
          <w:rFonts w:ascii="Times New Roman" w:hAnsi="Times New Roman" w:cs="Times New Roman"/>
          <w:b/>
          <w:bCs/>
          <w:sz w:val="24"/>
          <w:szCs w:val="24"/>
          <w:lang w:eastAsia="ru-RU"/>
        </w:rPr>
        <w:t>ч.</w:t>
      </w:r>
      <w:r>
        <w:rPr>
          <w:rFonts w:ascii="Times New Roman" w:hAnsi="Times New Roman" w:cs="Times New Roman"/>
          <w:sz w:val="24"/>
          <w:szCs w:val="24"/>
          <w:lang w:eastAsia="ru-RU"/>
        </w:rPr>
        <w:t>Мектеп</w:t>
      </w:r>
      <w:proofErr w:type="spellEnd"/>
      <w:r>
        <w:rPr>
          <w:rFonts w:ascii="Times New Roman" w:hAnsi="Times New Roman" w:cs="Times New Roman"/>
          <w:sz w:val="24"/>
          <w:szCs w:val="24"/>
          <w:lang w:eastAsia="ru-RU"/>
        </w:rPr>
        <w:t xml:space="preserve"> </w:t>
      </w:r>
      <w:proofErr w:type="spellStart"/>
      <w:r>
        <w:rPr>
          <w:rFonts w:ascii="Times New Roman" w:hAnsi="Times New Roman" w:cs="Times New Roman"/>
          <w:sz w:val="24"/>
          <w:szCs w:val="24"/>
          <w:lang w:eastAsia="ru-RU"/>
        </w:rPr>
        <w:t>меним</w:t>
      </w:r>
      <w:proofErr w:type="spellEnd"/>
      <w:r>
        <w:rPr>
          <w:rFonts w:ascii="Times New Roman" w:hAnsi="Times New Roman" w:cs="Times New Roman"/>
          <w:sz w:val="24"/>
          <w:szCs w:val="24"/>
          <w:lang w:eastAsia="ru-RU"/>
        </w:rPr>
        <w:t xml:space="preserve"> </w:t>
      </w:r>
      <w:proofErr w:type="spellStart"/>
      <w:r>
        <w:rPr>
          <w:rFonts w:ascii="Times New Roman" w:hAnsi="Times New Roman" w:cs="Times New Roman"/>
          <w:sz w:val="24"/>
          <w:szCs w:val="24"/>
          <w:lang w:eastAsia="ru-RU"/>
        </w:rPr>
        <w:t>кунешим.Э.Ибраим.Энъ</w:t>
      </w:r>
      <w:proofErr w:type="spellEnd"/>
      <w:r>
        <w:rPr>
          <w:rFonts w:ascii="Times New Roman" w:hAnsi="Times New Roman" w:cs="Times New Roman"/>
          <w:sz w:val="24"/>
          <w:szCs w:val="24"/>
          <w:lang w:eastAsia="ru-RU"/>
        </w:rPr>
        <w:t xml:space="preserve"> </w:t>
      </w:r>
      <w:proofErr w:type="spellStart"/>
      <w:r>
        <w:rPr>
          <w:rFonts w:ascii="Times New Roman" w:hAnsi="Times New Roman" w:cs="Times New Roman"/>
          <w:sz w:val="24"/>
          <w:szCs w:val="24"/>
          <w:lang w:eastAsia="ru-RU"/>
        </w:rPr>
        <w:t>татлы.Н.Умеров</w:t>
      </w:r>
      <w:proofErr w:type="spellEnd"/>
      <w:r>
        <w:rPr>
          <w:rFonts w:ascii="Times New Roman" w:hAnsi="Times New Roman" w:cs="Times New Roman"/>
          <w:sz w:val="24"/>
          <w:szCs w:val="24"/>
          <w:lang w:eastAsia="ru-RU"/>
        </w:rPr>
        <w:t xml:space="preserve">.                   </w:t>
      </w:r>
      <w:proofErr w:type="spellStart"/>
      <w:r>
        <w:rPr>
          <w:rFonts w:ascii="Times New Roman" w:hAnsi="Times New Roman" w:cs="Times New Roman"/>
          <w:b/>
          <w:sz w:val="24"/>
          <w:szCs w:val="24"/>
        </w:rPr>
        <w:t>Эмектен</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дост</w:t>
      </w:r>
      <w:proofErr w:type="spellEnd"/>
      <w:r>
        <w:rPr>
          <w:rFonts w:ascii="Times New Roman" w:hAnsi="Times New Roman" w:cs="Times New Roman"/>
          <w:b/>
          <w:sz w:val="24"/>
          <w:szCs w:val="24"/>
        </w:rPr>
        <w:t xml:space="preserve"> </w:t>
      </w:r>
      <w:proofErr w:type="spellStart"/>
      <w:proofErr w:type="gramStart"/>
      <w:r>
        <w:rPr>
          <w:rFonts w:ascii="Times New Roman" w:hAnsi="Times New Roman" w:cs="Times New Roman"/>
          <w:b/>
          <w:sz w:val="24"/>
          <w:szCs w:val="24"/>
        </w:rPr>
        <w:t>артар</w:t>
      </w:r>
      <w:proofErr w:type="spellEnd"/>
      <w:r>
        <w:rPr>
          <w:rFonts w:ascii="Times New Roman" w:hAnsi="Times New Roman" w:cs="Times New Roman"/>
          <w:b/>
          <w:bCs/>
          <w:sz w:val="24"/>
          <w:szCs w:val="24"/>
          <w:lang w:eastAsia="ru-RU"/>
        </w:rPr>
        <w:t xml:space="preserve">  -</w:t>
      </w:r>
      <w:proofErr w:type="gramEnd"/>
      <w:r>
        <w:rPr>
          <w:rFonts w:ascii="Times New Roman" w:hAnsi="Times New Roman" w:cs="Times New Roman"/>
          <w:b/>
          <w:bCs/>
          <w:sz w:val="24"/>
          <w:szCs w:val="24"/>
          <w:lang w:eastAsia="ru-RU"/>
        </w:rPr>
        <w:t xml:space="preserve"> 6 </w:t>
      </w:r>
      <w:proofErr w:type="spellStart"/>
      <w:r>
        <w:rPr>
          <w:rFonts w:ascii="Times New Roman" w:hAnsi="Times New Roman" w:cs="Times New Roman"/>
          <w:b/>
          <w:bCs/>
          <w:sz w:val="24"/>
          <w:szCs w:val="24"/>
          <w:lang w:eastAsia="ru-RU"/>
        </w:rPr>
        <w:t>ч.</w:t>
      </w:r>
      <w:r>
        <w:rPr>
          <w:rFonts w:ascii="Times New Roman" w:hAnsi="Times New Roman" w:cs="Times New Roman"/>
          <w:sz w:val="24"/>
          <w:szCs w:val="24"/>
          <w:lang w:eastAsia="ru-RU"/>
        </w:rPr>
        <w:t>Чтение</w:t>
      </w:r>
      <w:proofErr w:type="spellEnd"/>
      <w:r>
        <w:rPr>
          <w:rFonts w:ascii="Times New Roman" w:hAnsi="Times New Roman" w:cs="Times New Roman"/>
          <w:sz w:val="24"/>
          <w:szCs w:val="24"/>
          <w:lang w:eastAsia="ru-RU"/>
        </w:rPr>
        <w:t xml:space="preserve"> по ролям, инсценирование, драматизация, устное словесное рисование, знакомство с различными способами работы с деформированным текстом и его использование. Создание 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 личного опыта. Развитие умения различать состояние природы в различные времена года, настроение людей, оформлять свои впечатления в устной или письменной речи.                                                                                       </w:t>
      </w:r>
      <w:proofErr w:type="spellStart"/>
      <w:proofErr w:type="gramStart"/>
      <w:r>
        <w:rPr>
          <w:rFonts w:ascii="Times New Roman" w:hAnsi="Times New Roman" w:cs="Times New Roman"/>
          <w:b/>
          <w:sz w:val="24"/>
          <w:szCs w:val="24"/>
        </w:rPr>
        <w:t>Къар</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ягъа</w:t>
      </w:r>
      <w:proofErr w:type="spellEnd"/>
      <w:proofErr w:type="gram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къар</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ягъа</w:t>
      </w:r>
      <w:proofErr w:type="spellEnd"/>
      <w:r>
        <w:rPr>
          <w:rFonts w:ascii="Times New Roman" w:hAnsi="Times New Roman" w:cs="Times New Roman"/>
          <w:b/>
          <w:sz w:val="24"/>
          <w:szCs w:val="24"/>
        </w:rPr>
        <w:t xml:space="preserve">! Не </w:t>
      </w:r>
      <w:proofErr w:type="spellStart"/>
      <w:r>
        <w:rPr>
          <w:rFonts w:ascii="Times New Roman" w:hAnsi="Times New Roman" w:cs="Times New Roman"/>
          <w:b/>
          <w:sz w:val="24"/>
          <w:szCs w:val="24"/>
        </w:rPr>
        <w:t>къадар</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гузель</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ава</w:t>
      </w:r>
      <w:proofErr w:type="spellEnd"/>
      <w:r>
        <w:rPr>
          <w:rFonts w:ascii="Times New Roman" w:hAnsi="Times New Roman" w:cs="Times New Roman"/>
          <w:b/>
          <w:sz w:val="24"/>
          <w:szCs w:val="24"/>
        </w:rPr>
        <w:t xml:space="preserve">!  - 6 </w:t>
      </w:r>
      <w:proofErr w:type="spellStart"/>
      <w:r>
        <w:rPr>
          <w:rFonts w:ascii="Times New Roman" w:hAnsi="Times New Roman" w:cs="Times New Roman"/>
          <w:b/>
          <w:sz w:val="24"/>
          <w:szCs w:val="24"/>
        </w:rPr>
        <w:t>ч.</w:t>
      </w:r>
      <w:r>
        <w:rPr>
          <w:rFonts w:ascii="Times New Roman" w:hAnsi="Times New Roman" w:cs="Times New Roman"/>
          <w:sz w:val="24"/>
          <w:szCs w:val="24"/>
          <w:lang w:eastAsia="ru-RU"/>
        </w:rPr>
        <w:t>Умение</w:t>
      </w:r>
      <w:proofErr w:type="spellEnd"/>
      <w:r>
        <w:rPr>
          <w:rFonts w:ascii="Times New Roman" w:hAnsi="Times New Roman" w:cs="Times New Roman"/>
          <w:sz w:val="24"/>
          <w:szCs w:val="24"/>
          <w:lang w:eastAsia="ru-RU"/>
        </w:rPr>
        <w:t xml:space="preserve"> выбирать книгу из рекомендованного списка, находить оглавление, определять автора, соотносить иллюстрации с содержанием текста. Приобретение умений анализировать тексты, определять их жанр, тему, идею, элементы композиции, средства художественной выразительности. Умение работать с художественными текстами, научно-популярной, исторической, справочной, краеведческой литературой.</w:t>
      </w:r>
    </w:p>
    <w:p w14:paraId="281E490E" w14:textId="77777777" w:rsidR="0057305F" w:rsidRDefault="0057305F" w:rsidP="0057305F">
      <w:pPr>
        <w:pStyle w:val="a4"/>
        <w:rPr>
          <w:rFonts w:ascii="Times New Roman" w:hAnsi="Times New Roman" w:cs="Times New Roman"/>
          <w:sz w:val="24"/>
          <w:szCs w:val="24"/>
          <w:lang w:eastAsia="ru-RU"/>
        </w:rPr>
      </w:pPr>
    </w:p>
    <w:p w14:paraId="2CE57083" w14:textId="77777777" w:rsidR="0057305F" w:rsidRDefault="0057305F" w:rsidP="0057305F">
      <w:pPr>
        <w:pStyle w:val="a4"/>
        <w:rPr>
          <w:rFonts w:ascii="Times New Roman" w:hAnsi="Times New Roman" w:cs="Times New Roman"/>
          <w:sz w:val="24"/>
          <w:szCs w:val="24"/>
          <w:lang w:eastAsia="ru-RU"/>
        </w:rPr>
      </w:pPr>
      <w:proofErr w:type="spellStart"/>
      <w:r>
        <w:rPr>
          <w:rFonts w:ascii="Times New Roman" w:hAnsi="Times New Roman" w:cs="Times New Roman"/>
          <w:b/>
          <w:sz w:val="24"/>
          <w:szCs w:val="24"/>
        </w:rPr>
        <w:t>Башкъа</w:t>
      </w:r>
      <w:proofErr w:type="spellEnd"/>
      <w:r>
        <w:rPr>
          <w:rFonts w:ascii="Times New Roman" w:hAnsi="Times New Roman" w:cs="Times New Roman"/>
          <w:b/>
          <w:sz w:val="24"/>
          <w:szCs w:val="24"/>
        </w:rPr>
        <w:t xml:space="preserve"> </w:t>
      </w:r>
      <w:proofErr w:type="spellStart"/>
      <w:proofErr w:type="gramStart"/>
      <w:r>
        <w:rPr>
          <w:rFonts w:ascii="Times New Roman" w:hAnsi="Times New Roman" w:cs="Times New Roman"/>
          <w:b/>
          <w:sz w:val="24"/>
          <w:szCs w:val="24"/>
        </w:rPr>
        <w:t>халкъларнынъ</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масаллары</w:t>
      </w:r>
      <w:proofErr w:type="spellEnd"/>
      <w:proofErr w:type="gramEnd"/>
      <w:r>
        <w:rPr>
          <w:rFonts w:ascii="Times New Roman" w:hAnsi="Times New Roman" w:cs="Times New Roman"/>
          <w:b/>
          <w:sz w:val="24"/>
          <w:szCs w:val="24"/>
        </w:rPr>
        <w:t xml:space="preserve">   - 5 </w:t>
      </w:r>
      <w:proofErr w:type="spellStart"/>
      <w:r>
        <w:rPr>
          <w:rFonts w:ascii="Times New Roman" w:hAnsi="Times New Roman" w:cs="Times New Roman"/>
          <w:b/>
          <w:sz w:val="24"/>
          <w:szCs w:val="24"/>
        </w:rPr>
        <w:t>ч.</w:t>
      </w:r>
      <w:r>
        <w:rPr>
          <w:rFonts w:ascii="Times New Roman" w:hAnsi="Times New Roman" w:cs="Times New Roman"/>
          <w:sz w:val="24"/>
          <w:szCs w:val="24"/>
          <w:lang w:eastAsia="ru-RU"/>
        </w:rPr>
        <w:t>Организация</w:t>
      </w:r>
      <w:proofErr w:type="spellEnd"/>
      <w:r>
        <w:rPr>
          <w:rFonts w:ascii="Times New Roman" w:hAnsi="Times New Roman" w:cs="Times New Roman"/>
          <w:sz w:val="24"/>
          <w:szCs w:val="24"/>
          <w:lang w:eastAsia="ru-RU"/>
        </w:rPr>
        <w:t xml:space="preserve"> подготовки учащихся к самостоятельному чтению книг, расширению и углублению читательского кругозора, познавательных интересов. Совершенствование навыков чтения учащихся, развитие устойчивого и осознанного интереса к чтению художественной литературы, знакомство с детской книгой как явлением культуры, ее структурой, видами, жанрами, темами. Формирование первичного представления об особенностях произведений и творчества известных крымскотатарских, русских и зарубежных детских писателях. </w:t>
      </w:r>
    </w:p>
    <w:p w14:paraId="791A1493" w14:textId="77777777" w:rsidR="0057305F" w:rsidRDefault="0057305F" w:rsidP="0057305F">
      <w:pPr>
        <w:pStyle w:val="a4"/>
        <w:rPr>
          <w:rFonts w:ascii="Times New Roman" w:hAnsi="Times New Roman" w:cs="Times New Roman"/>
          <w:sz w:val="24"/>
          <w:szCs w:val="24"/>
          <w:lang w:eastAsia="ru-RU"/>
        </w:rPr>
      </w:pPr>
      <w:proofErr w:type="spellStart"/>
      <w:r>
        <w:rPr>
          <w:rFonts w:ascii="Times New Roman" w:hAnsi="Times New Roman" w:cs="Times New Roman"/>
          <w:b/>
          <w:sz w:val="24"/>
          <w:szCs w:val="24"/>
        </w:rPr>
        <w:lastRenderedPageBreak/>
        <w:t>Табиатны</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къорунъыз</w:t>
      </w:r>
      <w:proofErr w:type="spellEnd"/>
      <w:r>
        <w:rPr>
          <w:rFonts w:ascii="Times New Roman" w:hAnsi="Times New Roman" w:cs="Times New Roman"/>
          <w:b/>
          <w:sz w:val="24"/>
          <w:szCs w:val="24"/>
        </w:rPr>
        <w:t>!</w:t>
      </w:r>
      <w:r>
        <w:rPr>
          <w:rFonts w:ascii="Times New Roman" w:hAnsi="Times New Roman" w:cs="Times New Roman"/>
          <w:b/>
          <w:bCs/>
          <w:sz w:val="24"/>
          <w:szCs w:val="24"/>
          <w:lang w:eastAsia="ru-RU"/>
        </w:rPr>
        <w:t xml:space="preserve"> - 8ч.</w:t>
      </w:r>
      <w:r>
        <w:rPr>
          <w:rFonts w:ascii="Times New Roman" w:hAnsi="Times New Roman" w:cs="Times New Roman"/>
          <w:sz w:val="24"/>
          <w:szCs w:val="24"/>
          <w:lang w:eastAsia="ru-RU"/>
        </w:rPr>
        <w:t>Стихотворение и проза, умение их различать, анализировать. Общее представление о жанре (рассказ, стихотворение, басня, сказка). Определение малых фольклорных жанров (пословицы, поговорки, считалки, детские игры, колыбельные песни, сказки). Формирование литературоведческих понятий (сюжет, тема, композиция, главная мысль, герой (персонаж) произведения, портрет, пейзаж, метафора, сравнение, средства выразительности (синонимы, антонимы</w:t>
      </w:r>
      <w:proofErr w:type="gramStart"/>
      <w:r>
        <w:rPr>
          <w:rFonts w:ascii="Times New Roman" w:hAnsi="Times New Roman" w:cs="Times New Roman"/>
          <w:sz w:val="24"/>
          <w:szCs w:val="24"/>
          <w:lang w:eastAsia="ru-RU"/>
        </w:rPr>
        <w:t>).Сравнение</w:t>
      </w:r>
      <w:proofErr w:type="gramEnd"/>
      <w:r>
        <w:rPr>
          <w:rFonts w:ascii="Times New Roman" w:hAnsi="Times New Roman" w:cs="Times New Roman"/>
          <w:sz w:val="24"/>
          <w:szCs w:val="24"/>
          <w:lang w:eastAsia="ru-RU"/>
        </w:rPr>
        <w:t xml:space="preserve"> прозаической и стихотворной речи (узнавание, различение), выделение особенностей стихотворного произведения (ритм, рифма). Фольклорные и авторские художественные произведения (их различение).</w:t>
      </w:r>
    </w:p>
    <w:p w14:paraId="78943413" w14:textId="77777777" w:rsidR="0057305F" w:rsidRDefault="0057305F" w:rsidP="0057305F">
      <w:pPr>
        <w:pStyle w:val="a4"/>
        <w:rPr>
          <w:rFonts w:ascii="Times New Roman" w:hAnsi="Times New Roman" w:cs="Times New Roman"/>
          <w:b/>
          <w:bCs/>
          <w:sz w:val="24"/>
          <w:szCs w:val="24"/>
          <w:lang w:eastAsia="ru-RU"/>
        </w:rPr>
      </w:pPr>
      <w:r>
        <w:rPr>
          <w:rFonts w:ascii="Times New Roman" w:hAnsi="Times New Roman" w:cs="Times New Roman"/>
          <w:b/>
          <w:sz w:val="24"/>
          <w:szCs w:val="24"/>
        </w:rPr>
        <w:t xml:space="preserve">Азиз </w:t>
      </w:r>
      <w:proofErr w:type="spellStart"/>
      <w:r>
        <w:rPr>
          <w:rFonts w:ascii="Times New Roman" w:hAnsi="Times New Roman" w:cs="Times New Roman"/>
          <w:b/>
          <w:sz w:val="24"/>
          <w:szCs w:val="24"/>
        </w:rPr>
        <w:t>баарь</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нурлу</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баарь</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сенден</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гузель</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даа</w:t>
      </w:r>
      <w:proofErr w:type="spellEnd"/>
      <w:r>
        <w:rPr>
          <w:rFonts w:ascii="Times New Roman" w:hAnsi="Times New Roman" w:cs="Times New Roman"/>
          <w:b/>
          <w:sz w:val="24"/>
          <w:szCs w:val="24"/>
        </w:rPr>
        <w:t xml:space="preserve"> не бар? – 14 </w:t>
      </w:r>
      <w:proofErr w:type="spellStart"/>
      <w:r>
        <w:rPr>
          <w:rFonts w:ascii="Times New Roman" w:hAnsi="Times New Roman" w:cs="Times New Roman"/>
          <w:b/>
          <w:sz w:val="24"/>
          <w:szCs w:val="24"/>
        </w:rPr>
        <w:t>ч.</w:t>
      </w:r>
      <w:r>
        <w:rPr>
          <w:rFonts w:ascii="Times New Roman" w:hAnsi="Times New Roman" w:cs="Times New Roman"/>
          <w:sz w:val="24"/>
          <w:szCs w:val="24"/>
          <w:lang w:eastAsia="ru-RU"/>
        </w:rPr>
        <w:t>Организация</w:t>
      </w:r>
      <w:proofErr w:type="spellEnd"/>
      <w:r>
        <w:rPr>
          <w:rFonts w:ascii="Times New Roman" w:hAnsi="Times New Roman" w:cs="Times New Roman"/>
          <w:sz w:val="24"/>
          <w:szCs w:val="24"/>
          <w:lang w:eastAsia="ru-RU"/>
        </w:rPr>
        <w:t xml:space="preserve"> подготовки учащихся к самостоятельному чтению книг, расширению и углублению читательского кругозора, познавательных интересов. Совершенствование навыков чтения учащихся, развитие устойчивого и осознанного интереса к чтению художественной литературы, знакомство с детской книгой как явлением культуры, ее структурой, видами, жанрами, темами. Формирование первичного представления об особенностях произведений и творчества известных крымскотатарских, русских и зарубежных детских писателях. </w:t>
      </w:r>
    </w:p>
    <w:p w14:paraId="689EB3A9" w14:textId="77777777" w:rsidR="0057305F" w:rsidRDefault="0057305F" w:rsidP="0057305F">
      <w:pPr>
        <w:pStyle w:val="a4"/>
        <w:rPr>
          <w:rFonts w:ascii="Times New Roman" w:hAnsi="Times New Roman" w:cs="Times New Roman"/>
          <w:sz w:val="24"/>
          <w:szCs w:val="24"/>
          <w:lang w:eastAsia="ru-RU"/>
        </w:rPr>
      </w:pPr>
      <w:proofErr w:type="spellStart"/>
      <w:r>
        <w:rPr>
          <w:rFonts w:ascii="Times New Roman" w:hAnsi="Times New Roman" w:cs="Times New Roman"/>
          <w:b/>
          <w:sz w:val="24"/>
          <w:szCs w:val="24"/>
        </w:rPr>
        <w:t>Ватаным</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ярашыкъ</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Ватаным</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севимли</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Ватаным</w:t>
      </w:r>
      <w:proofErr w:type="spellEnd"/>
      <w:r>
        <w:rPr>
          <w:rFonts w:ascii="Times New Roman" w:hAnsi="Times New Roman" w:cs="Times New Roman"/>
          <w:b/>
          <w:sz w:val="24"/>
          <w:szCs w:val="24"/>
        </w:rPr>
        <w:t xml:space="preserve"> - </w:t>
      </w:r>
      <w:proofErr w:type="spellStart"/>
      <w:r>
        <w:rPr>
          <w:rFonts w:ascii="Times New Roman" w:hAnsi="Times New Roman" w:cs="Times New Roman"/>
          <w:b/>
          <w:sz w:val="24"/>
          <w:szCs w:val="24"/>
        </w:rPr>
        <w:t>муджизе</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дюньясы</w:t>
      </w:r>
      <w:proofErr w:type="spellEnd"/>
      <w:r>
        <w:rPr>
          <w:rFonts w:ascii="Times New Roman" w:hAnsi="Times New Roman" w:cs="Times New Roman"/>
          <w:b/>
          <w:sz w:val="24"/>
          <w:szCs w:val="24"/>
        </w:rPr>
        <w:t xml:space="preserve"> </w:t>
      </w:r>
      <w:proofErr w:type="gramStart"/>
      <w:r>
        <w:rPr>
          <w:rFonts w:ascii="Times New Roman" w:hAnsi="Times New Roman" w:cs="Times New Roman"/>
          <w:b/>
          <w:sz w:val="24"/>
          <w:szCs w:val="24"/>
        </w:rPr>
        <w:t>-</w:t>
      </w:r>
      <w:r>
        <w:rPr>
          <w:rFonts w:ascii="Times New Roman" w:hAnsi="Times New Roman" w:cs="Times New Roman"/>
          <w:sz w:val="24"/>
          <w:szCs w:val="24"/>
        </w:rPr>
        <w:t xml:space="preserve">  </w:t>
      </w:r>
      <w:r>
        <w:rPr>
          <w:rFonts w:ascii="Times New Roman" w:hAnsi="Times New Roman" w:cs="Times New Roman"/>
          <w:b/>
          <w:bCs/>
          <w:sz w:val="24"/>
          <w:szCs w:val="24"/>
          <w:lang w:eastAsia="ru-RU"/>
        </w:rPr>
        <w:t>6</w:t>
      </w:r>
      <w:proofErr w:type="gramEnd"/>
      <w:r>
        <w:rPr>
          <w:rFonts w:ascii="Times New Roman" w:hAnsi="Times New Roman" w:cs="Times New Roman"/>
          <w:b/>
          <w:bCs/>
          <w:sz w:val="24"/>
          <w:szCs w:val="24"/>
          <w:lang w:eastAsia="ru-RU"/>
        </w:rPr>
        <w:t xml:space="preserve"> </w:t>
      </w:r>
      <w:proofErr w:type="spellStart"/>
      <w:r>
        <w:rPr>
          <w:rFonts w:ascii="Times New Roman" w:hAnsi="Times New Roman" w:cs="Times New Roman"/>
          <w:b/>
          <w:bCs/>
          <w:sz w:val="24"/>
          <w:szCs w:val="24"/>
          <w:lang w:eastAsia="ru-RU"/>
        </w:rPr>
        <w:t>ч</w:t>
      </w:r>
      <w:r>
        <w:rPr>
          <w:rFonts w:ascii="Times New Roman" w:hAnsi="Times New Roman" w:cs="Times New Roman"/>
          <w:sz w:val="24"/>
          <w:szCs w:val="24"/>
          <w:lang w:eastAsia="ru-RU"/>
        </w:rPr>
        <w:t>.Понимание</w:t>
      </w:r>
      <w:proofErr w:type="spellEnd"/>
      <w:r>
        <w:rPr>
          <w:rFonts w:ascii="Times New Roman" w:hAnsi="Times New Roman" w:cs="Times New Roman"/>
          <w:sz w:val="24"/>
          <w:szCs w:val="24"/>
          <w:lang w:eastAsia="ru-RU"/>
        </w:rPr>
        <w:t xml:space="preserve"> заглавия произведения, адекватное соотношение с его содержанием. Определение особенностей учебного и научно-популярного текстов (передача информации). Знакомство с простейшими приёмами анализа различных видов текста: установление причинно-следственных связей, определение главной мысли текста. Деление текста на части. Определение ключевых или опорных слов.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 Умение работать с учебными заданиями, обобщающими вопросами и справочным материалом.</w:t>
      </w:r>
    </w:p>
    <w:p w14:paraId="2B5F56DA" w14:textId="77777777" w:rsidR="0057305F" w:rsidRDefault="0057305F" w:rsidP="0057305F">
      <w:pPr>
        <w:pStyle w:val="a4"/>
        <w:tabs>
          <w:tab w:val="left" w:pos="6180"/>
        </w:tabs>
        <w:rPr>
          <w:rFonts w:ascii="Times New Roman" w:hAnsi="Times New Roman" w:cs="Times New Roman"/>
          <w:b/>
          <w:bCs/>
          <w:sz w:val="24"/>
          <w:szCs w:val="24"/>
          <w:lang w:eastAsia="ru-RU"/>
        </w:rPr>
      </w:pPr>
      <w:r>
        <w:rPr>
          <w:rFonts w:ascii="Times New Roman" w:hAnsi="Times New Roman" w:cs="Times New Roman"/>
          <w:b/>
          <w:bCs/>
          <w:sz w:val="24"/>
          <w:szCs w:val="24"/>
          <w:lang w:eastAsia="ru-RU"/>
        </w:rPr>
        <w:tab/>
      </w:r>
    </w:p>
    <w:p w14:paraId="0393B7B9" w14:textId="77777777" w:rsidR="0057305F" w:rsidRDefault="0057305F" w:rsidP="0057305F">
      <w:pPr>
        <w:rPr>
          <w:rFonts w:ascii="Times New Roman" w:hAnsi="Times New Roman" w:cs="Times New Roman"/>
          <w:b/>
          <w:sz w:val="24"/>
          <w:szCs w:val="24"/>
        </w:rPr>
      </w:pPr>
      <w:r>
        <w:rPr>
          <w:rFonts w:ascii="Times New Roman" w:hAnsi="Times New Roman" w:cs="Times New Roman"/>
          <w:b/>
          <w:sz w:val="24"/>
          <w:szCs w:val="24"/>
        </w:rPr>
        <w:t>4 класс.</w:t>
      </w:r>
    </w:p>
    <w:p w14:paraId="54FBF578" w14:textId="77777777" w:rsidR="0057305F" w:rsidRDefault="0057305F" w:rsidP="0057305F">
      <w:pPr>
        <w:rPr>
          <w:rFonts w:ascii="Times New Roman" w:hAnsi="Times New Roman" w:cs="Times New Roman"/>
          <w:b/>
          <w:sz w:val="24"/>
          <w:szCs w:val="24"/>
        </w:rPr>
      </w:pPr>
      <w:proofErr w:type="spellStart"/>
      <w:r>
        <w:rPr>
          <w:rFonts w:ascii="Times New Roman" w:hAnsi="Times New Roman" w:cs="Times New Roman"/>
          <w:b/>
          <w:sz w:val="24"/>
          <w:szCs w:val="24"/>
        </w:rPr>
        <w:t>Халкъ</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агъыз</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яратыджылыгъы</w:t>
      </w:r>
      <w:proofErr w:type="spellEnd"/>
      <w:r>
        <w:rPr>
          <w:rFonts w:ascii="Times New Roman" w:hAnsi="Times New Roman" w:cs="Times New Roman"/>
          <w:b/>
          <w:sz w:val="24"/>
          <w:szCs w:val="24"/>
        </w:rPr>
        <w:t>.  (9ч)</w:t>
      </w:r>
    </w:p>
    <w:p w14:paraId="6104DE73" w14:textId="77777777" w:rsidR="0057305F" w:rsidRDefault="0057305F" w:rsidP="0057305F">
      <w:pPr>
        <w:rPr>
          <w:rFonts w:ascii="Times New Roman" w:hAnsi="Times New Roman" w:cs="Times New Roman"/>
          <w:b/>
          <w:sz w:val="24"/>
          <w:szCs w:val="24"/>
        </w:rPr>
      </w:pPr>
      <w:r>
        <w:rPr>
          <w:rFonts w:ascii="Times New Roman" w:hAnsi="Times New Roman" w:cs="Times New Roman"/>
          <w:sz w:val="24"/>
          <w:szCs w:val="24"/>
        </w:rPr>
        <w:t>Пословицы, поговорки, считалки, игры,</w:t>
      </w:r>
      <w:r>
        <w:rPr>
          <w:rFonts w:ascii="Times New Roman" w:hAnsi="Times New Roman" w:cs="Times New Roman"/>
          <w:sz w:val="24"/>
          <w:szCs w:val="24"/>
        </w:rPr>
        <w:br/>
        <w:t>скороговорки, колыбельные песни, загадки, сказки, легенды.</w:t>
      </w:r>
      <w:r>
        <w:rPr>
          <w:rFonts w:ascii="Times New Roman" w:hAnsi="Times New Roman" w:cs="Times New Roman"/>
          <w:sz w:val="24"/>
          <w:szCs w:val="24"/>
        </w:rPr>
        <w:br/>
      </w:r>
      <w:r>
        <w:rPr>
          <w:rFonts w:ascii="Times New Roman" w:hAnsi="Times New Roman" w:cs="Times New Roman"/>
          <w:b/>
          <w:sz w:val="24"/>
          <w:szCs w:val="24"/>
        </w:rPr>
        <w:t xml:space="preserve">Кузь. </w:t>
      </w:r>
      <w:proofErr w:type="gramStart"/>
      <w:r>
        <w:rPr>
          <w:rFonts w:ascii="Times New Roman" w:hAnsi="Times New Roman" w:cs="Times New Roman"/>
          <w:b/>
          <w:sz w:val="24"/>
          <w:szCs w:val="24"/>
        </w:rPr>
        <w:t>( 12</w:t>
      </w:r>
      <w:proofErr w:type="gramEnd"/>
      <w:r>
        <w:rPr>
          <w:rFonts w:ascii="Times New Roman" w:hAnsi="Times New Roman" w:cs="Times New Roman"/>
          <w:b/>
          <w:sz w:val="24"/>
          <w:szCs w:val="24"/>
        </w:rPr>
        <w:t>ч)</w:t>
      </w:r>
    </w:p>
    <w:p w14:paraId="12D6C429" w14:textId="77777777" w:rsidR="0057305F" w:rsidRDefault="0057305F" w:rsidP="0057305F">
      <w:pPr>
        <w:rPr>
          <w:rFonts w:ascii="Times New Roman" w:hAnsi="Times New Roman" w:cs="Times New Roman"/>
          <w:sz w:val="24"/>
          <w:szCs w:val="24"/>
        </w:rPr>
      </w:pPr>
      <w:proofErr w:type="spellStart"/>
      <w:r>
        <w:rPr>
          <w:rFonts w:ascii="Times New Roman" w:hAnsi="Times New Roman" w:cs="Times New Roman"/>
          <w:sz w:val="24"/>
          <w:szCs w:val="24"/>
        </w:rPr>
        <w:t>З.Албатлы</w:t>
      </w:r>
      <w:proofErr w:type="spellEnd"/>
      <w:r>
        <w:rPr>
          <w:rFonts w:ascii="Times New Roman" w:hAnsi="Times New Roman" w:cs="Times New Roman"/>
          <w:sz w:val="24"/>
          <w:szCs w:val="24"/>
        </w:rPr>
        <w:t xml:space="preserve"> «Кузь» (Осень), </w:t>
      </w:r>
      <w:proofErr w:type="spellStart"/>
      <w:r>
        <w:rPr>
          <w:rFonts w:ascii="Times New Roman" w:hAnsi="Times New Roman" w:cs="Times New Roman"/>
          <w:sz w:val="24"/>
          <w:szCs w:val="24"/>
        </w:rPr>
        <w:t>Ю.Болат</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Сельби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ве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шефтали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тереги</w:t>
      </w:r>
      <w:proofErr w:type="spellEnd"/>
      <w:r>
        <w:rPr>
          <w:rFonts w:ascii="Times New Roman" w:hAnsi="Times New Roman" w:cs="Times New Roman"/>
          <w:sz w:val="24"/>
          <w:szCs w:val="24"/>
        </w:rPr>
        <w:t>»</w:t>
      </w:r>
      <w:r>
        <w:rPr>
          <w:rFonts w:ascii="Times New Roman" w:hAnsi="Times New Roman" w:cs="Times New Roman"/>
          <w:sz w:val="24"/>
          <w:szCs w:val="24"/>
        </w:rPr>
        <w:br/>
        <w:t xml:space="preserve">Тополь и персик), </w:t>
      </w:r>
      <w:proofErr w:type="spellStart"/>
      <w:r>
        <w:rPr>
          <w:rFonts w:ascii="Times New Roman" w:hAnsi="Times New Roman" w:cs="Times New Roman"/>
          <w:sz w:val="24"/>
          <w:szCs w:val="24"/>
        </w:rPr>
        <w:t>Дж.Кендже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Турналар</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кочелер</w:t>
      </w:r>
      <w:proofErr w:type="spellEnd"/>
      <w:r>
        <w:rPr>
          <w:rFonts w:ascii="Times New Roman" w:hAnsi="Times New Roman" w:cs="Times New Roman"/>
          <w:sz w:val="24"/>
          <w:szCs w:val="24"/>
        </w:rPr>
        <w:t>» (Улетают журавли),</w:t>
      </w:r>
      <w:r>
        <w:rPr>
          <w:rFonts w:ascii="Times New Roman" w:hAnsi="Times New Roman" w:cs="Times New Roman"/>
          <w:sz w:val="24"/>
          <w:szCs w:val="24"/>
        </w:rPr>
        <w:br/>
      </w:r>
      <w:proofErr w:type="spellStart"/>
      <w:r>
        <w:rPr>
          <w:rFonts w:ascii="Times New Roman" w:hAnsi="Times New Roman" w:cs="Times New Roman"/>
          <w:sz w:val="24"/>
          <w:szCs w:val="24"/>
        </w:rPr>
        <w:t>Дж.Аметов</w:t>
      </w:r>
      <w:proofErr w:type="spellEnd"/>
      <w:r>
        <w:rPr>
          <w:rFonts w:ascii="Times New Roman" w:hAnsi="Times New Roman" w:cs="Times New Roman"/>
          <w:sz w:val="24"/>
          <w:szCs w:val="24"/>
        </w:rPr>
        <w:t xml:space="preserve"> «Кузь» (Осень).</w:t>
      </w:r>
    </w:p>
    <w:p w14:paraId="54301F54" w14:textId="77777777" w:rsidR="0057305F" w:rsidRDefault="0057305F" w:rsidP="0057305F">
      <w:pPr>
        <w:tabs>
          <w:tab w:val="left" w:pos="2298"/>
        </w:tabs>
        <w:rPr>
          <w:rFonts w:ascii="Times New Roman" w:hAnsi="Times New Roman" w:cs="Times New Roman"/>
          <w:b/>
          <w:sz w:val="24"/>
          <w:szCs w:val="24"/>
        </w:rPr>
      </w:pPr>
      <w:proofErr w:type="spellStart"/>
      <w:r>
        <w:rPr>
          <w:rFonts w:ascii="Times New Roman" w:hAnsi="Times New Roman" w:cs="Times New Roman"/>
          <w:b/>
          <w:sz w:val="24"/>
          <w:szCs w:val="24"/>
        </w:rPr>
        <w:t>Тувгъан</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ульке</w:t>
      </w:r>
      <w:proofErr w:type="spellEnd"/>
      <w:r>
        <w:rPr>
          <w:rFonts w:ascii="Times New Roman" w:hAnsi="Times New Roman" w:cs="Times New Roman"/>
          <w:b/>
          <w:sz w:val="24"/>
          <w:szCs w:val="24"/>
        </w:rPr>
        <w:t xml:space="preserve"> (9ч)</w:t>
      </w:r>
      <w:r>
        <w:rPr>
          <w:rFonts w:ascii="Times New Roman" w:hAnsi="Times New Roman" w:cs="Times New Roman"/>
          <w:b/>
          <w:sz w:val="24"/>
          <w:szCs w:val="24"/>
        </w:rPr>
        <w:tab/>
      </w:r>
    </w:p>
    <w:p w14:paraId="552EA977" w14:textId="77777777" w:rsidR="0057305F" w:rsidRDefault="0057305F" w:rsidP="0057305F">
      <w:pPr>
        <w:rPr>
          <w:rFonts w:ascii="Times New Roman" w:hAnsi="Times New Roman" w:cs="Times New Roman"/>
          <w:sz w:val="24"/>
          <w:szCs w:val="24"/>
        </w:rPr>
      </w:pPr>
      <w:r>
        <w:rPr>
          <w:rFonts w:ascii="Times New Roman" w:hAnsi="Times New Roman" w:cs="Times New Roman"/>
          <w:sz w:val="24"/>
          <w:szCs w:val="24"/>
        </w:rPr>
        <w:t>Легенда «</w:t>
      </w:r>
      <w:proofErr w:type="spellStart"/>
      <w:r>
        <w:rPr>
          <w:rFonts w:ascii="Times New Roman" w:hAnsi="Times New Roman" w:cs="Times New Roman"/>
          <w:sz w:val="24"/>
          <w:szCs w:val="24"/>
        </w:rPr>
        <w:t>Багъчасарай</w:t>
      </w:r>
      <w:proofErr w:type="spellEnd"/>
      <w:r>
        <w:rPr>
          <w:rFonts w:ascii="Times New Roman" w:hAnsi="Times New Roman" w:cs="Times New Roman"/>
          <w:sz w:val="24"/>
          <w:szCs w:val="24"/>
        </w:rPr>
        <w:t xml:space="preserve"> бойле </w:t>
      </w:r>
      <w:proofErr w:type="spellStart"/>
      <w:r>
        <w:rPr>
          <w:rFonts w:ascii="Times New Roman" w:hAnsi="Times New Roman" w:cs="Times New Roman"/>
          <w:sz w:val="24"/>
          <w:szCs w:val="24"/>
        </w:rPr>
        <w:t>пейда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олды</w:t>
      </w:r>
      <w:proofErr w:type="spellEnd"/>
      <w:r>
        <w:rPr>
          <w:rFonts w:ascii="Times New Roman" w:hAnsi="Times New Roman" w:cs="Times New Roman"/>
          <w:sz w:val="24"/>
          <w:szCs w:val="24"/>
        </w:rPr>
        <w:t>» (Как возник Бахчисарай), легенда «</w:t>
      </w:r>
      <w:proofErr w:type="spellStart"/>
      <w:r>
        <w:rPr>
          <w:rFonts w:ascii="Times New Roman" w:hAnsi="Times New Roman" w:cs="Times New Roman"/>
          <w:sz w:val="24"/>
          <w:szCs w:val="24"/>
        </w:rPr>
        <w:t>Аюв-дагъ</w:t>
      </w:r>
      <w:proofErr w:type="spellEnd"/>
      <w:r>
        <w:rPr>
          <w:rFonts w:ascii="Times New Roman" w:hAnsi="Times New Roman" w:cs="Times New Roman"/>
          <w:sz w:val="24"/>
          <w:szCs w:val="24"/>
        </w:rPr>
        <w:t xml:space="preserve">», предание «Айя», </w:t>
      </w:r>
      <w:proofErr w:type="spellStart"/>
      <w:r>
        <w:rPr>
          <w:rFonts w:ascii="Times New Roman" w:hAnsi="Times New Roman" w:cs="Times New Roman"/>
          <w:sz w:val="24"/>
          <w:szCs w:val="24"/>
        </w:rPr>
        <w:t>Э.Къафадар</w:t>
      </w:r>
      <w:proofErr w:type="spellEnd"/>
      <w:r>
        <w:rPr>
          <w:rFonts w:ascii="Times New Roman" w:hAnsi="Times New Roman" w:cs="Times New Roman"/>
          <w:sz w:val="24"/>
          <w:szCs w:val="24"/>
        </w:rPr>
        <w:t xml:space="preserve"> «Ватан» (Родина), </w:t>
      </w:r>
      <w:proofErr w:type="spellStart"/>
      <w:r>
        <w:rPr>
          <w:rFonts w:ascii="Times New Roman" w:hAnsi="Times New Roman" w:cs="Times New Roman"/>
          <w:sz w:val="24"/>
          <w:szCs w:val="24"/>
        </w:rPr>
        <w:t>А.Одабаш</w:t>
      </w:r>
      <w:proofErr w:type="spellEnd"/>
      <w:r>
        <w:rPr>
          <w:rFonts w:ascii="Times New Roman" w:hAnsi="Times New Roman" w:cs="Times New Roman"/>
          <w:sz w:val="24"/>
          <w:szCs w:val="24"/>
        </w:rPr>
        <w:t xml:space="preserve"> «Байрам </w:t>
      </w:r>
      <w:proofErr w:type="spellStart"/>
      <w:r>
        <w:rPr>
          <w:rFonts w:ascii="Times New Roman" w:hAnsi="Times New Roman" w:cs="Times New Roman"/>
          <w:sz w:val="24"/>
          <w:szCs w:val="24"/>
        </w:rPr>
        <w:t>айы</w:t>
      </w:r>
      <w:proofErr w:type="spellEnd"/>
      <w:r>
        <w:rPr>
          <w:rFonts w:ascii="Times New Roman" w:hAnsi="Times New Roman" w:cs="Times New Roman"/>
          <w:sz w:val="24"/>
          <w:szCs w:val="24"/>
        </w:rPr>
        <w:t xml:space="preserve">». Произведения об </w:t>
      </w:r>
      <w:proofErr w:type="spellStart"/>
      <w:r>
        <w:rPr>
          <w:rFonts w:ascii="Times New Roman" w:hAnsi="Times New Roman" w:cs="Times New Roman"/>
          <w:sz w:val="24"/>
          <w:szCs w:val="24"/>
        </w:rPr>
        <w:t>И.Гаспринском</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Н.Челебиджихане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Аметхане</w:t>
      </w:r>
      <w:proofErr w:type="spellEnd"/>
      <w:r>
        <w:rPr>
          <w:rFonts w:ascii="Times New Roman" w:hAnsi="Times New Roman" w:cs="Times New Roman"/>
          <w:sz w:val="24"/>
          <w:szCs w:val="24"/>
        </w:rPr>
        <w:t xml:space="preserve"> Султане, </w:t>
      </w:r>
      <w:proofErr w:type="spellStart"/>
      <w:r>
        <w:rPr>
          <w:rFonts w:ascii="Times New Roman" w:hAnsi="Times New Roman" w:cs="Times New Roman"/>
          <w:sz w:val="24"/>
          <w:szCs w:val="24"/>
        </w:rPr>
        <w:t>Р.Фазыл</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Л.Софу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А.Абденнановой</w:t>
      </w:r>
      <w:proofErr w:type="spellEnd"/>
      <w:r>
        <w:rPr>
          <w:rFonts w:ascii="Times New Roman" w:hAnsi="Times New Roman" w:cs="Times New Roman"/>
          <w:sz w:val="24"/>
          <w:szCs w:val="24"/>
        </w:rPr>
        <w:t>.</w:t>
      </w:r>
    </w:p>
    <w:p w14:paraId="7A280CCC" w14:textId="77777777" w:rsidR="0057305F" w:rsidRDefault="0057305F" w:rsidP="0057305F">
      <w:pPr>
        <w:rPr>
          <w:rFonts w:ascii="Times New Roman" w:hAnsi="Times New Roman" w:cs="Times New Roman"/>
          <w:b/>
          <w:sz w:val="24"/>
          <w:szCs w:val="24"/>
        </w:rPr>
      </w:pPr>
      <w:proofErr w:type="spellStart"/>
      <w:r>
        <w:rPr>
          <w:rFonts w:ascii="Times New Roman" w:hAnsi="Times New Roman" w:cs="Times New Roman"/>
          <w:b/>
          <w:sz w:val="24"/>
          <w:szCs w:val="24"/>
        </w:rPr>
        <w:t>Къыш</w:t>
      </w:r>
      <w:proofErr w:type="spellEnd"/>
      <w:r>
        <w:rPr>
          <w:rFonts w:ascii="Times New Roman" w:hAnsi="Times New Roman" w:cs="Times New Roman"/>
          <w:b/>
          <w:sz w:val="24"/>
          <w:szCs w:val="24"/>
        </w:rPr>
        <w:t>. (5ч)</w:t>
      </w:r>
    </w:p>
    <w:p w14:paraId="6D7FF4C1" w14:textId="77777777" w:rsidR="0057305F" w:rsidRDefault="0057305F" w:rsidP="0057305F">
      <w:pPr>
        <w:rPr>
          <w:rFonts w:ascii="Times New Roman" w:hAnsi="Times New Roman" w:cs="Times New Roman"/>
          <w:sz w:val="24"/>
          <w:szCs w:val="24"/>
        </w:rPr>
      </w:pPr>
      <w:proofErr w:type="spellStart"/>
      <w:r>
        <w:rPr>
          <w:rFonts w:ascii="Times New Roman" w:hAnsi="Times New Roman" w:cs="Times New Roman"/>
          <w:sz w:val="24"/>
          <w:szCs w:val="24"/>
        </w:rPr>
        <w:t>З.Албатлы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Къыш</w:t>
      </w:r>
      <w:proofErr w:type="spellEnd"/>
      <w:r>
        <w:rPr>
          <w:rFonts w:ascii="Times New Roman" w:hAnsi="Times New Roman" w:cs="Times New Roman"/>
          <w:sz w:val="24"/>
          <w:szCs w:val="24"/>
        </w:rPr>
        <w:t xml:space="preserve">» (Зима), </w:t>
      </w:r>
      <w:proofErr w:type="spellStart"/>
      <w:r>
        <w:rPr>
          <w:rFonts w:ascii="Times New Roman" w:hAnsi="Times New Roman" w:cs="Times New Roman"/>
          <w:sz w:val="24"/>
          <w:szCs w:val="24"/>
        </w:rPr>
        <w:t>Ю.Темиркъая</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Къышвебалалар</w:t>
      </w:r>
      <w:proofErr w:type="spellEnd"/>
      <w:r>
        <w:rPr>
          <w:rFonts w:ascii="Times New Roman" w:hAnsi="Times New Roman" w:cs="Times New Roman"/>
          <w:sz w:val="24"/>
          <w:szCs w:val="24"/>
        </w:rPr>
        <w:t xml:space="preserve">» (Зима и дети), </w:t>
      </w:r>
      <w:proofErr w:type="spellStart"/>
      <w:r>
        <w:rPr>
          <w:rFonts w:ascii="Times New Roman" w:hAnsi="Times New Roman" w:cs="Times New Roman"/>
          <w:sz w:val="24"/>
          <w:szCs w:val="24"/>
        </w:rPr>
        <w:t>А.Одабаш</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Къыш</w:t>
      </w:r>
      <w:proofErr w:type="spellEnd"/>
      <w:r>
        <w:rPr>
          <w:rFonts w:ascii="Times New Roman" w:hAnsi="Times New Roman" w:cs="Times New Roman"/>
          <w:sz w:val="24"/>
          <w:szCs w:val="24"/>
        </w:rPr>
        <w:t xml:space="preserve"> – уста» (Зима – мастерица.)</w:t>
      </w:r>
    </w:p>
    <w:p w14:paraId="60DD79B0" w14:textId="77777777" w:rsidR="0057305F" w:rsidRDefault="0057305F" w:rsidP="0057305F">
      <w:pPr>
        <w:rPr>
          <w:rFonts w:ascii="Times New Roman" w:hAnsi="Times New Roman" w:cs="Times New Roman"/>
          <w:b/>
          <w:sz w:val="24"/>
          <w:szCs w:val="24"/>
        </w:rPr>
      </w:pPr>
      <w:proofErr w:type="spellStart"/>
      <w:r>
        <w:rPr>
          <w:rFonts w:ascii="Times New Roman" w:hAnsi="Times New Roman" w:cs="Times New Roman"/>
          <w:b/>
          <w:sz w:val="24"/>
          <w:szCs w:val="24"/>
        </w:rPr>
        <w:t>Эмек</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акъкъында</w:t>
      </w:r>
      <w:proofErr w:type="spellEnd"/>
      <w:r>
        <w:rPr>
          <w:rFonts w:ascii="Times New Roman" w:hAnsi="Times New Roman" w:cs="Times New Roman"/>
          <w:b/>
          <w:sz w:val="24"/>
          <w:szCs w:val="24"/>
        </w:rPr>
        <w:t xml:space="preserve"> (8ч)</w:t>
      </w:r>
    </w:p>
    <w:p w14:paraId="2B922C3B" w14:textId="77777777" w:rsidR="0057305F" w:rsidRDefault="0057305F" w:rsidP="0057305F">
      <w:pPr>
        <w:rPr>
          <w:rFonts w:ascii="Times New Roman" w:hAnsi="Times New Roman" w:cs="Times New Roman"/>
          <w:b/>
          <w:sz w:val="24"/>
          <w:szCs w:val="24"/>
        </w:rPr>
      </w:pPr>
      <w:proofErr w:type="spellStart"/>
      <w:r>
        <w:rPr>
          <w:rFonts w:ascii="Times New Roman" w:hAnsi="Times New Roman" w:cs="Times New Roman"/>
          <w:sz w:val="24"/>
          <w:szCs w:val="24"/>
        </w:rPr>
        <w:t>З.Албатлы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Эмексевген</w:t>
      </w:r>
      <w:proofErr w:type="spellEnd"/>
      <w:r>
        <w:rPr>
          <w:rFonts w:ascii="Times New Roman" w:hAnsi="Times New Roman" w:cs="Times New Roman"/>
          <w:sz w:val="24"/>
          <w:szCs w:val="24"/>
        </w:rPr>
        <w:t xml:space="preserve"> – </w:t>
      </w:r>
      <w:proofErr w:type="spellStart"/>
      <w:r>
        <w:rPr>
          <w:rFonts w:ascii="Times New Roman" w:hAnsi="Times New Roman" w:cs="Times New Roman"/>
          <w:sz w:val="24"/>
          <w:szCs w:val="24"/>
        </w:rPr>
        <w:t>бахттапар</w:t>
      </w:r>
      <w:proofErr w:type="spellEnd"/>
      <w:r>
        <w:rPr>
          <w:rFonts w:ascii="Times New Roman" w:hAnsi="Times New Roman" w:cs="Times New Roman"/>
          <w:sz w:val="24"/>
          <w:szCs w:val="24"/>
        </w:rPr>
        <w:t>» (Счастлив тот, кто трудится),</w:t>
      </w:r>
      <w:r>
        <w:rPr>
          <w:rFonts w:ascii="Times New Roman" w:hAnsi="Times New Roman" w:cs="Times New Roman"/>
          <w:sz w:val="24"/>
          <w:szCs w:val="24"/>
        </w:rPr>
        <w:br/>
      </w:r>
      <w:proofErr w:type="spellStart"/>
      <w:r>
        <w:rPr>
          <w:rFonts w:ascii="Times New Roman" w:hAnsi="Times New Roman" w:cs="Times New Roman"/>
          <w:sz w:val="24"/>
          <w:szCs w:val="24"/>
        </w:rPr>
        <w:t>Э.Керменчикли</w:t>
      </w:r>
      <w:proofErr w:type="spellEnd"/>
      <w:r>
        <w:rPr>
          <w:rFonts w:ascii="Times New Roman" w:hAnsi="Times New Roman" w:cs="Times New Roman"/>
          <w:sz w:val="24"/>
          <w:szCs w:val="24"/>
        </w:rPr>
        <w:t xml:space="preserve"> «Истер </w:t>
      </w:r>
      <w:proofErr w:type="spellStart"/>
      <w:r>
        <w:rPr>
          <w:rFonts w:ascii="Times New Roman" w:hAnsi="Times New Roman" w:cs="Times New Roman"/>
          <w:sz w:val="24"/>
          <w:szCs w:val="24"/>
        </w:rPr>
        <w:t>исенъ</w:t>
      </w:r>
      <w:proofErr w:type="spellEnd"/>
      <w:r>
        <w:rPr>
          <w:rFonts w:ascii="Times New Roman" w:hAnsi="Times New Roman" w:cs="Times New Roman"/>
          <w:sz w:val="24"/>
          <w:szCs w:val="24"/>
        </w:rPr>
        <w:t xml:space="preserve">» (Если захочешь), </w:t>
      </w:r>
      <w:proofErr w:type="spellStart"/>
      <w:r>
        <w:rPr>
          <w:rFonts w:ascii="Times New Roman" w:hAnsi="Times New Roman" w:cs="Times New Roman"/>
          <w:sz w:val="24"/>
          <w:szCs w:val="24"/>
        </w:rPr>
        <w:t>Б.Мамбет</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Чеберкъыз</w:t>
      </w:r>
      <w:proofErr w:type="spellEnd"/>
      <w:r>
        <w:rPr>
          <w:rFonts w:ascii="Times New Roman" w:hAnsi="Times New Roman" w:cs="Times New Roman"/>
          <w:sz w:val="24"/>
          <w:szCs w:val="24"/>
        </w:rPr>
        <w:t>»</w:t>
      </w:r>
      <w:r>
        <w:rPr>
          <w:rFonts w:ascii="Times New Roman" w:hAnsi="Times New Roman" w:cs="Times New Roman"/>
          <w:sz w:val="24"/>
          <w:szCs w:val="24"/>
        </w:rPr>
        <w:br/>
        <w:t>(Рукодельница), «</w:t>
      </w:r>
      <w:proofErr w:type="spellStart"/>
      <w:r>
        <w:rPr>
          <w:rFonts w:ascii="Times New Roman" w:hAnsi="Times New Roman" w:cs="Times New Roman"/>
          <w:sz w:val="24"/>
          <w:szCs w:val="24"/>
        </w:rPr>
        <w:t>Дюльгер</w:t>
      </w:r>
      <w:proofErr w:type="spellEnd"/>
      <w:r>
        <w:rPr>
          <w:rFonts w:ascii="Times New Roman" w:hAnsi="Times New Roman" w:cs="Times New Roman"/>
          <w:sz w:val="24"/>
          <w:szCs w:val="24"/>
        </w:rPr>
        <w:t xml:space="preserve">» (Плотник), </w:t>
      </w:r>
      <w:proofErr w:type="spellStart"/>
      <w:r>
        <w:rPr>
          <w:rFonts w:ascii="Times New Roman" w:hAnsi="Times New Roman" w:cs="Times New Roman"/>
          <w:sz w:val="24"/>
          <w:szCs w:val="24"/>
        </w:rPr>
        <w:t>А.Одабаш</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Чалышырве</w:t>
      </w:r>
      <w:proofErr w:type="spellEnd"/>
      <w:r>
        <w:rPr>
          <w:rFonts w:ascii="Times New Roman" w:hAnsi="Times New Roman" w:cs="Times New Roman"/>
          <w:sz w:val="24"/>
          <w:szCs w:val="24"/>
        </w:rPr>
        <w:br/>
      </w:r>
      <w:proofErr w:type="spellStart"/>
      <w:r>
        <w:rPr>
          <w:rFonts w:ascii="Times New Roman" w:hAnsi="Times New Roman" w:cs="Times New Roman"/>
          <w:sz w:val="24"/>
          <w:szCs w:val="24"/>
        </w:rPr>
        <w:lastRenderedPageBreak/>
        <w:t>огренирмиз</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Э.Ибраим</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Кичикусталар</w:t>
      </w:r>
      <w:proofErr w:type="spellEnd"/>
      <w:r>
        <w:rPr>
          <w:rFonts w:ascii="Times New Roman" w:hAnsi="Times New Roman" w:cs="Times New Roman"/>
          <w:sz w:val="24"/>
          <w:szCs w:val="24"/>
        </w:rPr>
        <w:t xml:space="preserve">» (Маленькие мастера), </w:t>
      </w:r>
      <w:proofErr w:type="spellStart"/>
      <w:r>
        <w:rPr>
          <w:rFonts w:ascii="Times New Roman" w:hAnsi="Times New Roman" w:cs="Times New Roman"/>
          <w:sz w:val="24"/>
          <w:szCs w:val="24"/>
        </w:rPr>
        <w:t>И.Абдураман</w:t>
      </w:r>
      <w:proofErr w:type="spellEnd"/>
      <w:r>
        <w:rPr>
          <w:rFonts w:ascii="Times New Roman" w:hAnsi="Times New Roman" w:cs="Times New Roman"/>
          <w:sz w:val="24"/>
          <w:szCs w:val="24"/>
        </w:rPr>
        <w:br/>
        <w:t>«</w:t>
      </w:r>
      <w:proofErr w:type="spellStart"/>
      <w:r>
        <w:rPr>
          <w:rFonts w:ascii="Times New Roman" w:hAnsi="Times New Roman" w:cs="Times New Roman"/>
          <w:sz w:val="24"/>
          <w:szCs w:val="24"/>
        </w:rPr>
        <w:t>Бахшыш</w:t>
      </w:r>
      <w:proofErr w:type="spellEnd"/>
      <w:r>
        <w:rPr>
          <w:rFonts w:ascii="Times New Roman" w:hAnsi="Times New Roman" w:cs="Times New Roman"/>
          <w:sz w:val="24"/>
          <w:szCs w:val="24"/>
        </w:rPr>
        <w:t xml:space="preserve">» (Подарок), </w:t>
      </w:r>
      <w:proofErr w:type="spellStart"/>
      <w:r>
        <w:rPr>
          <w:rFonts w:ascii="Times New Roman" w:hAnsi="Times New Roman" w:cs="Times New Roman"/>
          <w:sz w:val="24"/>
          <w:szCs w:val="24"/>
        </w:rPr>
        <w:t>Черкез</w:t>
      </w:r>
      <w:proofErr w:type="spellEnd"/>
      <w:r>
        <w:rPr>
          <w:rFonts w:ascii="Times New Roman" w:hAnsi="Times New Roman" w:cs="Times New Roman"/>
          <w:sz w:val="24"/>
          <w:szCs w:val="24"/>
        </w:rPr>
        <w:t>-Али «</w:t>
      </w:r>
      <w:proofErr w:type="spellStart"/>
      <w:r>
        <w:rPr>
          <w:rFonts w:ascii="Times New Roman" w:hAnsi="Times New Roman" w:cs="Times New Roman"/>
          <w:sz w:val="24"/>
          <w:szCs w:val="24"/>
        </w:rPr>
        <w:t>Эмджем</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къоюн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бакъа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чокътан</w:t>
      </w:r>
      <w:proofErr w:type="spellEnd"/>
      <w:r>
        <w:rPr>
          <w:rFonts w:ascii="Times New Roman" w:hAnsi="Times New Roman" w:cs="Times New Roman"/>
          <w:sz w:val="24"/>
          <w:szCs w:val="24"/>
        </w:rPr>
        <w:t>» (Мой</w:t>
      </w:r>
      <w:r>
        <w:rPr>
          <w:rFonts w:ascii="Times New Roman" w:hAnsi="Times New Roman" w:cs="Times New Roman"/>
          <w:sz w:val="24"/>
          <w:szCs w:val="24"/>
        </w:rPr>
        <w:br/>
        <w:t>дядя пасет овец).</w:t>
      </w:r>
    </w:p>
    <w:p w14:paraId="21B79E5D" w14:textId="77777777" w:rsidR="0057305F" w:rsidRDefault="0057305F" w:rsidP="0057305F">
      <w:pPr>
        <w:rPr>
          <w:rFonts w:ascii="Times New Roman" w:hAnsi="Times New Roman" w:cs="Times New Roman"/>
          <w:b/>
          <w:sz w:val="24"/>
          <w:szCs w:val="24"/>
        </w:rPr>
      </w:pPr>
      <w:proofErr w:type="spellStart"/>
      <w:r>
        <w:rPr>
          <w:rFonts w:ascii="Times New Roman" w:hAnsi="Times New Roman" w:cs="Times New Roman"/>
          <w:b/>
          <w:sz w:val="24"/>
          <w:szCs w:val="24"/>
        </w:rPr>
        <w:t>Баарь</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акъкъында</w:t>
      </w:r>
      <w:proofErr w:type="spellEnd"/>
      <w:r>
        <w:rPr>
          <w:rFonts w:ascii="Times New Roman" w:hAnsi="Times New Roman" w:cs="Times New Roman"/>
          <w:b/>
          <w:sz w:val="24"/>
          <w:szCs w:val="24"/>
        </w:rPr>
        <w:t xml:space="preserve"> (9ч)</w:t>
      </w:r>
    </w:p>
    <w:p w14:paraId="1C4321D7" w14:textId="77777777" w:rsidR="0057305F" w:rsidRDefault="0057305F" w:rsidP="0057305F">
      <w:pPr>
        <w:rPr>
          <w:rFonts w:ascii="Times New Roman" w:hAnsi="Times New Roman" w:cs="Times New Roman"/>
          <w:sz w:val="24"/>
          <w:szCs w:val="24"/>
        </w:rPr>
      </w:pPr>
      <w:proofErr w:type="spellStart"/>
      <w:r>
        <w:rPr>
          <w:rFonts w:ascii="Times New Roman" w:hAnsi="Times New Roman" w:cs="Times New Roman"/>
          <w:sz w:val="24"/>
          <w:szCs w:val="24"/>
        </w:rPr>
        <w:t>А.Герайбай</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Балкъуртлар</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ишке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башлай</w:t>
      </w:r>
      <w:proofErr w:type="spellEnd"/>
      <w:r>
        <w:rPr>
          <w:rFonts w:ascii="Times New Roman" w:hAnsi="Times New Roman" w:cs="Times New Roman"/>
          <w:sz w:val="24"/>
          <w:szCs w:val="24"/>
        </w:rPr>
        <w:t xml:space="preserve">» (Пчелы приступают к работе), </w:t>
      </w:r>
      <w:proofErr w:type="spellStart"/>
      <w:r>
        <w:rPr>
          <w:rFonts w:ascii="Times New Roman" w:hAnsi="Times New Roman" w:cs="Times New Roman"/>
          <w:sz w:val="24"/>
          <w:szCs w:val="24"/>
        </w:rPr>
        <w:t>А.Умер</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Баарь</w:t>
      </w:r>
      <w:proofErr w:type="spellEnd"/>
      <w:r>
        <w:rPr>
          <w:rFonts w:ascii="Times New Roman" w:hAnsi="Times New Roman" w:cs="Times New Roman"/>
          <w:sz w:val="24"/>
          <w:szCs w:val="24"/>
        </w:rPr>
        <w:t xml:space="preserve">» (Весна), </w:t>
      </w:r>
      <w:proofErr w:type="spellStart"/>
      <w:r>
        <w:rPr>
          <w:rFonts w:ascii="Times New Roman" w:hAnsi="Times New Roman" w:cs="Times New Roman"/>
          <w:sz w:val="24"/>
          <w:szCs w:val="24"/>
        </w:rPr>
        <w:t>И.Эмиров</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Къырымнынъбаари</w:t>
      </w:r>
      <w:proofErr w:type="spellEnd"/>
      <w:r>
        <w:rPr>
          <w:rFonts w:ascii="Times New Roman" w:hAnsi="Times New Roman" w:cs="Times New Roman"/>
          <w:sz w:val="24"/>
          <w:szCs w:val="24"/>
        </w:rPr>
        <w:t xml:space="preserve">» (Весна в Крыму), </w:t>
      </w:r>
      <w:proofErr w:type="spellStart"/>
      <w:r>
        <w:rPr>
          <w:rFonts w:ascii="Times New Roman" w:hAnsi="Times New Roman" w:cs="Times New Roman"/>
          <w:sz w:val="24"/>
          <w:szCs w:val="24"/>
        </w:rPr>
        <w:t>И.Бахшыш</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Баарькельди</w:t>
      </w:r>
      <w:proofErr w:type="spellEnd"/>
      <w:r>
        <w:rPr>
          <w:rFonts w:ascii="Times New Roman" w:hAnsi="Times New Roman" w:cs="Times New Roman"/>
          <w:sz w:val="24"/>
          <w:szCs w:val="24"/>
        </w:rPr>
        <w:t xml:space="preserve">» (Весна наступила), </w:t>
      </w:r>
      <w:proofErr w:type="spellStart"/>
      <w:r>
        <w:rPr>
          <w:rFonts w:ascii="Times New Roman" w:hAnsi="Times New Roman" w:cs="Times New Roman"/>
          <w:sz w:val="24"/>
          <w:szCs w:val="24"/>
        </w:rPr>
        <w:t>Р.Фазыл</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Наврез</w:t>
      </w:r>
      <w:proofErr w:type="spellEnd"/>
      <w:r>
        <w:rPr>
          <w:rFonts w:ascii="Times New Roman" w:hAnsi="Times New Roman" w:cs="Times New Roman"/>
          <w:sz w:val="24"/>
          <w:szCs w:val="24"/>
        </w:rPr>
        <w:t xml:space="preserve"> байрамы», </w:t>
      </w:r>
      <w:proofErr w:type="spellStart"/>
      <w:r>
        <w:rPr>
          <w:rFonts w:ascii="Times New Roman" w:hAnsi="Times New Roman" w:cs="Times New Roman"/>
          <w:sz w:val="24"/>
          <w:szCs w:val="24"/>
        </w:rPr>
        <w:t>Ш.Алядин</w:t>
      </w:r>
      <w:proofErr w:type="spell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Баарь</w:t>
      </w:r>
      <w:proofErr w:type="spellEnd"/>
      <w:r>
        <w:rPr>
          <w:rFonts w:ascii="Times New Roman" w:hAnsi="Times New Roman" w:cs="Times New Roman"/>
          <w:sz w:val="24"/>
          <w:szCs w:val="24"/>
        </w:rPr>
        <w:t>»(</w:t>
      </w:r>
      <w:proofErr w:type="gramEnd"/>
      <w:r>
        <w:rPr>
          <w:rFonts w:ascii="Times New Roman" w:hAnsi="Times New Roman" w:cs="Times New Roman"/>
          <w:sz w:val="24"/>
          <w:szCs w:val="24"/>
        </w:rPr>
        <w:t>Весна).</w:t>
      </w:r>
    </w:p>
    <w:p w14:paraId="5675F697" w14:textId="77777777" w:rsidR="0057305F" w:rsidRDefault="0057305F" w:rsidP="0057305F">
      <w:pPr>
        <w:rPr>
          <w:rFonts w:ascii="Times New Roman" w:hAnsi="Times New Roman" w:cs="Times New Roman"/>
          <w:b/>
          <w:sz w:val="24"/>
          <w:szCs w:val="24"/>
        </w:rPr>
      </w:pPr>
      <w:proofErr w:type="spellStart"/>
      <w:r>
        <w:rPr>
          <w:rFonts w:ascii="Times New Roman" w:hAnsi="Times New Roman" w:cs="Times New Roman"/>
          <w:b/>
          <w:sz w:val="24"/>
          <w:szCs w:val="24"/>
        </w:rPr>
        <w:t>Чешит</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халкъ</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масаллар</w:t>
      </w:r>
      <w:proofErr w:type="spellEnd"/>
      <w:r>
        <w:rPr>
          <w:rFonts w:ascii="Times New Roman" w:hAnsi="Times New Roman" w:cs="Times New Roman"/>
          <w:b/>
          <w:sz w:val="24"/>
          <w:szCs w:val="24"/>
        </w:rPr>
        <w:t xml:space="preserve"> (16ч) </w:t>
      </w:r>
    </w:p>
    <w:p w14:paraId="0681F59F" w14:textId="77777777" w:rsidR="0057305F" w:rsidRDefault="0057305F" w:rsidP="0057305F">
      <w:pPr>
        <w:rPr>
          <w:rFonts w:ascii="Times New Roman" w:hAnsi="Times New Roman" w:cs="Times New Roman"/>
          <w:sz w:val="24"/>
          <w:szCs w:val="24"/>
        </w:rPr>
      </w:pPr>
      <w:r>
        <w:rPr>
          <w:rFonts w:ascii="Times New Roman" w:hAnsi="Times New Roman" w:cs="Times New Roman"/>
          <w:sz w:val="24"/>
          <w:szCs w:val="24"/>
        </w:rPr>
        <w:t>Казахская народная сказка «</w:t>
      </w:r>
      <w:proofErr w:type="spellStart"/>
      <w:r>
        <w:rPr>
          <w:rFonts w:ascii="Times New Roman" w:hAnsi="Times New Roman" w:cs="Times New Roman"/>
          <w:sz w:val="24"/>
          <w:szCs w:val="24"/>
        </w:rPr>
        <w:t>Ахмакъ</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къашкъыр</w:t>
      </w:r>
      <w:proofErr w:type="spellEnd"/>
      <w:r>
        <w:rPr>
          <w:rFonts w:ascii="Times New Roman" w:hAnsi="Times New Roman" w:cs="Times New Roman"/>
          <w:sz w:val="24"/>
          <w:szCs w:val="24"/>
        </w:rPr>
        <w:t>»</w:t>
      </w:r>
      <w:r>
        <w:rPr>
          <w:rFonts w:ascii="Times New Roman" w:hAnsi="Times New Roman" w:cs="Times New Roman"/>
          <w:sz w:val="24"/>
          <w:szCs w:val="24"/>
        </w:rPr>
        <w:br/>
        <w:t>(Глупый волк), таджикская народная сказка «</w:t>
      </w:r>
      <w:proofErr w:type="spellStart"/>
      <w:r>
        <w:rPr>
          <w:rFonts w:ascii="Times New Roman" w:hAnsi="Times New Roman" w:cs="Times New Roman"/>
          <w:sz w:val="24"/>
          <w:szCs w:val="24"/>
        </w:rPr>
        <w:t>Къаплан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ве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тильки</w:t>
      </w:r>
      <w:proofErr w:type="spellEnd"/>
      <w:r>
        <w:rPr>
          <w:rFonts w:ascii="Times New Roman" w:hAnsi="Times New Roman" w:cs="Times New Roman"/>
          <w:sz w:val="24"/>
          <w:szCs w:val="24"/>
        </w:rPr>
        <w:t>» (Тигр и</w:t>
      </w:r>
      <w:r>
        <w:rPr>
          <w:rFonts w:ascii="Times New Roman" w:hAnsi="Times New Roman" w:cs="Times New Roman"/>
          <w:sz w:val="24"/>
          <w:szCs w:val="24"/>
        </w:rPr>
        <w:br/>
        <w:t>лиса), афганская народная сказка «</w:t>
      </w:r>
      <w:proofErr w:type="spellStart"/>
      <w:r>
        <w:rPr>
          <w:rFonts w:ascii="Times New Roman" w:hAnsi="Times New Roman" w:cs="Times New Roman"/>
          <w:sz w:val="24"/>
          <w:szCs w:val="24"/>
        </w:rPr>
        <w:t>Адалетли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къады</w:t>
      </w:r>
      <w:proofErr w:type="spellEnd"/>
      <w:r>
        <w:rPr>
          <w:rFonts w:ascii="Times New Roman" w:hAnsi="Times New Roman" w:cs="Times New Roman"/>
          <w:sz w:val="24"/>
          <w:szCs w:val="24"/>
        </w:rPr>
        <w:t>» (Правдивый судья).</w:t>
      </w:r>
    </w:p>
    <w:p w14:paraId="42B8846B" w14:textId="77777777" w:rsidR="0057305F" w:rsidRDefault="0057305F" w:rsidP="0057305F">
      <w:pPr>
        <w:rPr>
          <w:rFonts w:ascii="Times New Roman" w:hAnsi="Times New Roman" w:cs="Times New Roman"/>
          <w:b/>
          <w:sz w:val="24"/>
          <w:szCs w:val="24"/>
        </w:rPr>
      </w:pPr>
    </w:p>
    <w:p w14:paraId="3BBCC46E" w14:textId="77777777" w:rsidR="0057305F" w:rsidRDefault="0057305F" w:rsidP="0057305F">
      <w:pPr>
        <w:autoSpaceDE w:val="0"/>
        <w:autoSpaceDN w:val="0"/>
        <w:adjustRightInd w:val="0"/>
        <w:spacing w:after="0"/>
        <w:rPr>
          <w:rFonts w:ascii="Times New Roman" w:hAnsi="Times New Roman" w:cs="Times New Roman"/>
          <w:sz w:val="24"/>
          <w:szCs w:val="24"/>
        </w:rPr>
      </w:pPr>
    </w:p>
    <w:p w14:paraId="53C87558" w14:textId="77777777" w:rsidR="0057305F" w:rsidRDefault="0057305F" w:rsidP="0057305F">
      <w:pPr>
        <w:ind w:left="-567"/>
        <w:jc w:val="center"/>
        <w:rPr>
          <w:rFonts w:ascii="Times New Roman" w:hAnsi="Times New Roman" w:cs="Times New Roman"/>
          <w:b/>
          <w:sz w:val="24"/>
          <w:szCs w:val="24"/>
        </w:rPr>
      </w:pPr>
      <w:r>
        <w:rPr>
          <w:rFonts w:ascii="Times New Roman" w:hAnsi="Times New Roman" w:cs="Times New Roman"/>
          <w:b/>
          <w:sz w:val="24"/>
          <w:szCs w:val="24"/>
        </w:rPr>
        <w:t>4. Тематическое планирование</w:t>
      </w:r>
    </w:p>
    <w:p w14:paraId="4C4A9273" w14:textId="77777777" w:rsidR="0057305F" w:rsidRDefault="0057305F" w:rsidP="0057305F">
      <w:pPr>
        <w:pStyle w:val="a3"/>
        <w:rPr>
          <w:color w:val="000000"/>
        </w:rPr>
      </w:pPr>
      <w:r>
        <w:rPr>
          <w:color w:val="000000"/>
        </w:rPr>
        <w:t>Тематическое планирование составлено с учетом рабочей программы воспитания. Воспитательный потенциал данного учебного предмета обеспечивает реализацию следующих целевых приоритетов воспитания обучающихся СОО:</w:t>
      </w:r>
    </w:p>
    <w:p w14:paraId="63E12BAE" w14:textId="77777777" w:rsidR="0057305F" w:rsidRDefault="0057305F" w:rsidP="0057305F">
      <w:pPr>
        <w:pStyle w:val="a3"/>
        <w:rPr>
          <w:color w:val="000000"/>
        </w:rPr>
      </w:pPr>
      <w:r>
        <w:rPr>
          <w:color w:val="000000"/>
        </w:rPr>
        <w:t>1. Развитие ценностного отношения к труду как основному способу достижения жизненного благополучия человека, залогу его успешного профессионального самоопределения и ощущения уверенности в завтрашнем дне.</w:t>
      </w:r>
    </w:p>
    <w:p w14:paraId="50558D40" w14:textId="77777777" w:rsidR="0057305F" w:rsidRDefault="0057305F" w:rsidP="0057305F">
      <w:pPr>
        <w:pStyle w:val="a3"/>
        <w:rPr>
          <w:color w:val="000000"/>
        </w:rPr>
      </w:pPr>
      <w:r>
        <w:rPr>
          <w:color w:val="000000"/>
        </w:rPr>
        <w:t>2. Развитие ценностного отношения к своему Отечеству, своей малой и большой Родине как месту, в котором человек вырос и познал первые радости и неудачи, которая завещана ему предками и которую нужно оберегать.</w:t>
      </w:r>
    </w:p>
    <w:p w14:paraId="7D189E52" w14:textId="77777777" w:rsidR="0057305F" w:rsidRDefault="0057305F" w:rsidP="0057305F">
      <w:pPr>
        <w:pStyle w:val="a3"/>
        <w:rPr>
          <w:color w:val="000000"/>
        </w:rPr>
      </w:pPr>
      <w:r>
        <w:rPr>
          <w:color w:val="000000"/>
        </w:rPr>
        <w:t>3. Развитие ценностного отношения к семье как главной опоре в жизни человека и источнику его счастья.</w:t>
      </w:r>
    </w:p>
    <w:p w14:paraId="347EBA55" w14:textId="77777777" w:rsidR="0057305F" w:rsidRDefault="0057305F" w:rsidP="0057305F">
      <w:pPr>
        <w:pStyle w:val="a3"/>
        <w:rPr>
          <w:color w:val="000000"/>
        </w:rPr>
      </w:pPr>
      <w:r>
        <w:rPr>
          <w:color w:val="000000"/>
        </w:rPr>
        <w:t>4. Развитие ценностного отношения к природе как источнику жизни на Земле, основе самого ее существования, нуждающейся в защите и постоянном внимании со стороны человека.</w:t>
      </w:r>
    </w:p>
    <w:p w14:paraId="7CBF232B" w14:textId="77777777" w:rsidR="0057305F" w:rsidRDefault="0057305F" w:rsidP="0057305F">
      <w:pPr>
        <w:pStyle w:val="a3"/>
        <w:rPr>
          <w:color w:val="000000"/>
        </w:rPr>
      </w:pPr>
      <w:r>
        <w:rPr>
          <w:color w:val="000000"/>
        </w:rPr>
        <w:t>5. Развитие ценностного отношения к миру как главному принципу человеческого общежития, условию крепкой дружбы, налаживания отношений с коллегами по работе в будущем и создания благоприятного микроклимата в своей собственной семье;</w:t>
      </w:r>
    </w:p>
    <w:p w14:paraId="4BB53616" w14:textId="77777777" w:rsidR="0057305F" w:rsidRDefault="0057305F" w:rsidP="0057305F">
      <w:pPr>
        <w:pStyle w:val="a3"/>
        <w:rPr>
          <w:color w:val="000000"/>
        </w:rPr>
      </w:pPr>
      <w:r>
        <w:rPr>
          <w:color w:val="000000"/>
        </w:rPr>
        <w:t>6.Развитие ценностного отношения к знаниям как интеллектуальному ресурсу, обеспечивающему будущее человека, как результату кропотливого, но увлекательного учебного труда.</w:t>
      </w:r>
    </w:p>
    <w:p w14:paraId="01E8C170" w14:textId="77777777" w:rsidR="0057305F" w:rsidRDefault="0057305F" w:rsidP="0057305F">
      <w:pPr>
        <w:pStyle w:val="a3"/>
        <w:rPr>
          <w:color w:val="000000"/>
        </w:rPr>
      </w:pPr>
      <w:r>
        <w:rPr>
          <w:color w:val="000000"/>
        </w:rPr>
        <w:t>7. Развитие ценностного отношения к культуре как духовному богатству общества и важному условию ощущения человеком полноты проживаемой жизни, которое дают ему чтение, музыка, искусство, театр, творческое самовыражение.</w:t>
      </w:r>
    </w:p>
    <w:p w14:paraId="59519830" w14:textId="77777777" w:rsidR="0057305F" w:rsidRDefault="0057305F" w:rsidP="0057305F">
      <w:pPr>
        <w:pStyle w:val="a3"/>
        <w:rPr>
          <w:color w:val="000000"/>
        </w:rPr>
      </w:pPr>
      <w:r>
        <w:rPr>
          <w:color w:val="000000"/>
        </w:rPr>
        <w:t>8. Развитие ценностного отношения к здоровью как залогу долгой и активной жизни человека, его хорошего настроения и оптимистичного взгляда на мир.</w:t>
      </w:r>
    </w:p>
    <w:p w14:paraId="2A48539D" w14:textId="77777777" w:rsidR="0057305F" w:rsidRDefault="0057305F" w:rsidP="0057305F">
      <w:pPr>
        <w:pStyle w:val="a3"/>
        <w:rPr>
          <w:color w:val="000000"/>
        </w:rPr>
      </w:pPr>
      <w:r>
        <w:rPr>
          <w:color w:val="000000"/>
        </w:rPr>
        <w:lastRenderedPageBreak/>
        <w:t>9. Развитие ценностного отношения к окружающим людям как безусловной и абсолютной ценности, как равноправным социальным партнерам, с которыми необходимо выстраивать доброжелательные и взаимо-поддерживающие отношения, дающие человеку радость общения и позволяющие избегать чувства одиночества.</w:t>
      </w:r>
    </w:p>
    <w:p w14:paraId="33BC8747" w14:textId="77777777" w:rsidR="0057305F" w:rsidRDefault="0057305F" w:rsidP="0057305F">
      <w:pPr>
        <w:pStyle w:val="a3"/>
        <w:rPr>
          <w:color w:val="000000"/>
        </w:rPr>
      </w:pPr>
      <w:r>
        <w:rPr>
          <w:color w:val="000000"/>
        </w:rPr>
        <w:t xml:space="preserve">10. Развитие ценностного отношения к самим себе как хозяевам своей судьбы, самоопределяющимся и </w:t>
      </w:r>
      <w:proofErr w:type="spellStart"/>
      <w:r>
        <w:rPr>
          <w:color w:val="000000"/>
        </w:rPr>
        <w:t>самореализующимся</w:t>
      </w:r>
      <w:proofErr w:type="spellEnd"/>
      <w:r>
        <w:rPr>
          <w:color w:val="000000"/>
        </w:rPr>
        <w:t xml:space="preserve"> личностям, отвечающим за свое собственное будущее.</w:t>
      </w:r>
    </w:p>
    <w:p w14:paraId="629E6F14" w14:textId="77777777" w:rsidR="0057305F" w:rsidRDefault="0057305F" w:rsidP="0057305F">
      <w:pPr>
        <w:ind w:left="-567"/>
        <w:jc w:val="center"/>
        <w:rPr>
          <w:rFonts w:ascii="Times New Roman" w:hAnsi="Times New Roman" w:cs="Times New Roman"/>
          <w:b/>
          <w:sz w:val="24"/>
          <w:szCs w:val="24"/>
        </w:rPr>
      </w:pPr>
      <w:r>
        <w:rPr>
          <w:rFonts w:ascii="Times New Roman" w:hAnsi="Times New Roman" w:cs="Times New Roman"/>
          <w:b/>
          <w:sz w:val="24"/>
          <w:szCs w:val="24"/>
        </w:rPr>
        <w:t>1 класс</w:t>
      </w:r>
    </w:p>
    <w:tbl>
      <w:tblPr>
        <w:tblpPr w:leftFromText="180" w:rightFromText="180" w:bottomFromText="200" w:vertAnchor="text" w:horzAnchor="margin" w:tblpXSpec="center" w:tblpY="435"/>
        <w:tblW w:w="96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4"/>
        <w:gridCol w:w="4252"/>
        <w:gridCol w:w="1701"/>
        <w:gridCol w:w="3153"/>
      </w:tblGrid>
      <w:tr w:rsidR="0057305F" w14:paraId="265C4C09" w14:textId="77777777" w:rsidTr="0057305F">
        <w:trPr>
          <w:trHeight w:val="699"/>
        </w:trPr>
        <w:tc>
          <w:tcPr>
            <w:tcW w:w="534" w:type="dxa"/>
            <w:tcBorders>
              <w:top w:val="single" w:sz="4" w:space="0" w:color="000000"/>
              <w:left w:val="single" w:sz="4" w:space="0" w:color="000000"/>
              <w:bottom w:val="single" w:sz="4" w:space="0" w:color="000000"/>
              <w:right w:val="single" w:sz="4" w:space="0" w:color="000000"/>
            </w:tcBorders>
            <w:hideMark/>
          </w:tcPr>
          <w:p w14:paraId="73184C9F" w14:textId="77777777" w:rsidR="0057305F" w:rsidRDefault="0057305F">
            <w:pPr>
              <w:spacing w:after="0"/>
              <w:rPr>
                <w:rFonts w:ascii="Times New Roman" w:hAnsi="Times New Roman" w:cs="Times New Roman"/>
                <w:b/>
                <w:bCs/>
                <w:sz w:val="24"/>
                <w:szCs w:val="24"/>
              </w:rPr>
            </w:pPr>
            <w:bookmarkStart w:id="0" w:name="_Hlk92992355"/>
            <w:r>
              <w:rPr>
                <w:rFonts w:ascii="Times New Roman" w:hAnsi="Times New Roman" w:cs="Times New Roman"/>
                <w:b/>
                <w:bCs/>
                <w:sz w:val="24"/>
                <w:szCs w:val="24"/>
              </w:rPr>
              <w:t>№</w:t>
            </w:r>
          </w:p>
        </w:tc>
        <w:tc>
          <w:tcPr>
            <w:tcW w:w="4252" w:type="dxa"/>
            <w:tcBorders>
              <w:top w:val="single" w:sz="4" w:space="0" w:color="000000"/>
              <w:left w:val="single" w:sz="4" w:space="0" w:color="000000"/>
              <w:bottom w:val="single" w:sz="4" w:space="0" w:color="000000"/>
              <w:right w:val="single" w:sz="4" w:space="0" w:color="000000"/>
            </w:tcBorders>
            <w:hideMark/>
          </w:tcPr>
          <w:p w14:paraId="0640615B" w14:textId="77777777" w:rsidR="0057305F" w:rsidRDefault="0057305F">
            <w:pPr>
              <w:spacing w:after="0"/>
              <w:rPr>
                <w:rFonts w:ascii="Times New Roman" w:hAnsi="Times New Roman" w:cs="Times New Roman"/>
                <w:b/>
                <w:bCs/>
                <w:sz w:val="24"/>
                <w:szCs w:val="24"/>
              </w:rPr>
            </w:pPr>
            <w:r>
              <w:rPr>
                <w:rFonts w:ascii="Times New Roman" w:hAnsi="Times New Roman" w:cs="Times New Roman"/>
                <w:b/>
                <w:bCs/>
                <w:sz w:val="24"/>
                <w:szCs w:val="24"/>
              </w:rPr>
              <w:t xml:space="preserve">  Тема</w:t>
            </w:r>
          </w:p>
        </w:tc>
        <w:tc>
          <w:tcPr>
            <w:tcW w:w="1701" w:type="dxa"/>
            <w:tcBorders>
              <w:top w:val="single" w:sz="4" w:space="0" w:color="000000"/>
              <w:left w:val="single" w:sz="4" w:space="0" w:color="000000"/>
              <w:bottom w:val="single" w:sz="4" w:space="0" w:color="000000"/>
              <w:right w:val="single" w:sz="4" w:space="0" w:color="auto"/>
            </w:tcBorders>
            <w:hideMark/>
          </w:tcPr>
          <w:p w14:paraId="6EE3A19E" w14:textId="77777777" w:rsidR="0057305F" w:rsidRDefault="0057305F">
            <w:pPr>
              <w:spacing w:after="0"/>
              <w:rPr>
                <w:rFonts w:ascii="Times New Roman" w:hAnsi="Times New Roman" w:cs="Times New Roman"/>
                <w:b/>
                <w:bCs/>
                <w:sz w:val="24"/>
                <w:szCs w:val="24"/>
              </w:rPr>
            </w:pPr>
            <w:r>
              <w:rPr>
                <w:rFonts w:ascii="Times New Roman" w:hAnsi="Times New Roman" w:cs="Times New Roman"/>
                <w:b/>
                <w:bCs/>
                <w:sz w:val="24"/>
                <w:szCs w:val="24"/>
              </w:rPr>
              <w:t>Кол-во часов</w:t>
            </w:r>
          </w:p>
        </w:tc>
        <w:tc>
          <w:tcPr>
            <w:tcW w:w="3153" w:type="dxa"/>
            <w:tcBorders>
              <w:top w:val="single" w:sz="4" w:space="0" w:color="000000"/>
              <w:left w:val="single" w:sz="4" w:space="0" w:color="auto"/>
              <w:bottom w:val="single" w:sz="4" w:space="0" w:color="000000"/>
              <w:right w:val="single" w:sz="4" w:space="0" w:color="000000"/>
            </w:tcBorders>
            <w:hideMark/>
          </w:tcPr>
          <w:p w14:paraId="2DBC2821" w14:textId="77777777" w:rsidR="0057305F" w:rsidRDefault="0057305F">
            <w:pPr>
              <w:ind w:left="-567"/>
              <w:jc w:val="center"/>
              <w:rPr>
                <w:rFonts w:ascii="Times New Roman" w:hAnsi="Times New Roman" w:cs="Times New Roman"/>
                <w:b/>
                <w:bCs/>
                <w:sz w:val="24"/>
                <w:szCs w:val="24"/>
              </w:rPr>
            </w:pPr>
            <w:r>
              <w:rPr>
                <w:rFonts w:ascii="Times New Roman" w:hAnsi="Times New Roman" w:cs="Times New Roman"/>
                <w:b/>
                <w:bCs/>
                <w:color w:val="000000"/>
                <w:sz w:val="24"/>
                <w:szCs w:val="24"/>
              </w:rPr>
              <w:t xml:space="preserve">        Целевые приоритеты воспитания</w:t>
            </w:r>
          </w:p>
        </w:tc>
      </w:tr>
      <w:tr w:rsidR="0057305F" w14:paraId="12F21D78" w14:textId="77777777" w:rsidTr="0057305F">
        <w:tc>
          <w:tcPr>
            <w:tcW w:w="534" w:type="dxa"/>
            <w:tcBorders>
              <w:top w:val="single" w:sz="4" w:space="0" w:color="000000"/>
              <w:left w:val="single" w:sz="4" w:space="0" w:color="000000"/>
              <w:bottom w:val="single" w:sz="4" w:space="0" w:color="000000"/>
              <w:right w:val="single" w:sz="4" w:space="0" w:color="000000"/>
            </w:tcBorders>
            <w:hideMark/>
          </w:tcPr>
          <w:p w14:paraId="3DDDCB23" w14:textId="77777777" w:rsidR="0057305F" w:rsidRDefault="0057305F">
            <w:pPr>
              <w:spacing w:after="0"/>
              <w:rPr>
                <w:rFonts w:ascii="Times New Roman" w:hAnsi="Times New Roman" w:cs="Times New Roman"/>
                <w:sz w:val="24"/>
                <w:szCs w:val="24"/>
              </w:rPr>
            </w:pPr>
            <w:r>
              <w:rPr>
                <w:rFonts w:ascii="Times New Roman" w:hAnsi="Times New Roman" w:cs="Times New Roman"/>
                <w:sz w:val="24"/>
                <w:szCs w:val="24"/>
              </w:rPr>
              <w:t>1</w:t>
            </w:r>
          </w:p>
        </w:tc>
        <w:tc>
          <w:tcPr>
            <w:tcW w:w="4252" w:type="dxa"/>
            <w:tcBorders>
              <w:top w:val="single" w:sz="4" w:space="0" w:color="000000"/>
              <w:left w:val="single" w:sz="4" w:space="0" w:color="000000"/>
              <w:bottom w:val="single" w:sz="4" w:space="0" w:color="000000"/>
              <w:right w:val="single" w:sz="4" w:space="0" w:color="000000"/>
            </w:tcBorders>
            <w:hideMark/>
          </w:tcPr>
          <w:p w14:paraId="00C6DDB4" w14:textId="77777777" w:rsidR="0057305F" w:rsidRDefault="0057305F">
            <w:pPr>
              <w:spacing w:after="0"/>
              <w:rPr>
                <w:rFonts w:ascii="Times New Roman" w:hAnsi="Times New Roman" w:cs="Times New Roman"/>
                <w:sz w:val="24"/>
                <w:szCs w:val="24"/>
              </w:rPr>
            </w:pPr>
            <w:proofErr w:type="spellStart"/>
            <w:r>
              <w:rPr>
                <w:rFonts w:ascii="Times New Roman" w:hAnsi="Times New Roman" w:cs="Times New Roman"/>
                <w:sz w:val="24"/>
                <w:szCs w:val="24"/>
              </w:rPr>
              <w:t>Арифлерни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огренювден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эвельки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девир</w:t>
            </w:r>
            <w:proofErr w:type="spellEnd"/>
          </w:p>
        </w:tc>
        <w:tc>
          <w:tcPr>
            <w:tcW w:w="1701" w:type="dxa"/>
            <w:tcBorders>
              <w:top w:val="single" w:sz="4" w:space="0" w:color="000000"/>
              <w:left w:val="single" w:sz="4" w:space="0" w:color="000000"/>
              <w:bottom w:val="single" w:sz="4" w:space="0" w:color="000000"/>
              <w:right w:val="single" w:sz="4" w:space="0" w:color="auto"/>
            </w:tcBorders>
            <w:hideMark/>
          </w:tcPr>
          <w:p w14:paraId="6833E9A7" w14:textId="77777777" w:rsidR="0057305F" w:rsidRDefault="0057305F">
            <w:pPr>
              <w:spacing w:after="0"/>
              <w:jc w:val="center"/>
              <w:rPr>
                <w:rFonts w:ascii="Times New Roman" w:hAnsi="Times New Roman" w:cs="Times New Roman"/>
                <w:sz w:val="24"/>
                <w:szCs w:val="24"/>
              </w:rPr>
            </w:pPr>
            <w:r>
              <w:rPr>
                <w:rFonts w:ascii="Times New Roman" w:hAnsi="Times New Roman" w:cs="Times New Roman"/>
                <w:sz w:val="24"/>
                <w:szCs w:val="24"/>
              </w:rPr>
              <w:t>4</w:t>
            </w:r>
          </w:p>
        </w:tc>
        <w:tc>
          <w:tcPr>
            <w:tcW w:w="3153" w:type="dxa"/>
            <w:tcBorders>
              <w:top w:val="single" w:sz="4" w:space="0" w:color="000000"/>
              <w:left w:val="single" w:sz="4" w:space="0" w:color="auto"/>
              <w:bottom w:val="single" w:sz="4" w:space="0" w:color="000000"/>
              <w:right w:val="single" w:sz="4" w:space="0" w:color="000000"/>
            </w:tcBorders>
            <w:hideMark/>
          </w:tcPr>
          <w:p w14:paraId="2A978C67" w14:textId="77777777" w:rsidR="0057305F" w:rsidRDefault="0057305F">
            <w:pPr>
              <w:spacing w:after="0"/>
              <w:jc w:val="center"/>
              <w:rPr>
                <w:rFonts w:ascii="Times New Roman" w:hAnsi="Times New Roman" w:cs="Times New Roman"/>
                <w:sz w:val="24"/>
                <w:szCs w:val="24"/>
              </w:rPr>
            </w:pPr>
            <w:r>
              <w:rPr>
                <w:rFonts w:ascii="Times New Roman" w:hAnsi="Times New Roman" w:cs="Times New Roman"/>
                <w:sz w:val="24"/>
                <w:szCs w:val="24"/>
              </w:rPr>
              <w:t>2,5,6</w:t>
            </w:r>
          </w:p>
        </w:tc>
      </w:tr>
      <w:tr w:rsidR="0057305F" w14:paraId="547C26BA" w14:textId="77777777" w:rsidTr="0057305F">
        <w:tc>
          <w:tcPr>
            <w:tcW w:w="534" w:type="dxa"/>
            <w:tcBorders>
              <w:top w:val="single" w:sz="4" w:space="0" w:color="000000"/>
              <w:left w:val="single" w:sz="4" w:space="0" w:color="000000"/>
              <w:bottom w:val="single" w:sz="4" w:space="0" w:color="000000"/>
              <w:right w:val="single" w:sz="4" w:space="0" w:color="000000"/>
            </w:tcBorders>
            <w:hideMark/>
          </w:tcPr>
          <w:p w14:paraId="6D613419" w14:textId="77777777" w:rsidR="0057305F" w:rsidRDefault="0057305F">
            <w:pPr>
              <w:spacing w:after="0"/>
              <w:rPr>
                <w:rFonts w:ascii="Times New Roman" w:hAnsi="Times New Roman" w:cs="Times New Roman"/>
                <w:sz w:val="24"/>
                <w:szCs w:val="24"/>
              </w:rPr>
            </w:pPr>
            <w:r>
              <w:rPr>
                <w:rFonts w:ascii="Times New Roman" w:hAnsi="Times New Roman" w:cs="Times New Roman"/>
                <w:sz w:val="24"/>
                <w:szCs w:val="24"/>
              </w:rPr>
              <w:t>2</w:t>
            </w:r>
          </w:p>
        </w:tc>
        <w:tc>
          <w:tcPr>
            <w:tcW w:w="4252" w:type="dxa"/>
            <w:tcBorders>
              <w:top w:val="single" w:sz="4" w:space="0" w:color="000000"/>
              <w:left w:val="single" w:sz="4" w:space="0" w:color="000000"/>
              <w:bottom w:val="single" w:sz="4" w:space="0" w:color="000000"/>
              <w:right w:val="single" w:sz="4" w:space="0" w:color="000000"/>
            </w:tcBorders>
            <w:hideMark/>
          </w:tcPr>
          <w:p w14:paraId="45188311" w14:textId="77777777" w:rsidR="0057305F" w:rsidRDefault="0057305F">
            <w:pPr>
              <w:spacing w:after="0"/>
              <w:rPr>
                <w:rFonts w:ascii="Times New Roman" w:hAnsi="Times New Roman" w:cs="Times New Roman"/>
                <w:bCs/>
                <w:sz w:val="24"/>
                <w:szCs w:val="24"/>
              </w:rPr>
            </w:pPr>
            <w:proofErr w:type="spellStart"/>
            <w:r>
              <w:rPr>
                <w:rFonts w:ascii="Times New Roman" w:hAnsi="Times New Roman" w:cs="Times New Roman"/>
                <w:bCs/>
                <w:sz w:val="24"/>
                <w:szCs w:val="24"/>
              </w:rPr>
              <w:t>Арифлерни</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огренюв</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девери</w:t>
            </w:r>
            <w:proofErr w:type="spellEnd"/>
          </w:p>
        </w:tc>
        <w:tc>
          <w:tcPr>
            <w:tcW w:w="1701" w:type="dxa"/>
            <w:tcBorders>
              <w:top w:val="single" w:sz="4" w:space="0" w:color="000000"/>
              <w:left w:val="single" w:sz="4" w:space="0" w:color="000000"/>
              <w:bottom w:val="single" w:sz="4" w:space="0" w:color="000000"/>
              <w:right w:val="single" w:sz="4" w:space="0" w:color="auto"/>
            </w:tcBorders>
            <w:hideMark/>
          </w:tcPr>
          <w:p w14:paraId="5868F0E0" w14:textId="77777777" w:rsidR="0057305F" w:rsidRDefault="0057305F">
            <w:pPr>
              <w:spacing w:after="0"/>
              <w:jc w:val="center"/>
              <w:rPr>
                <w:rFonts w:ascii="Times New Roman" w:hAnsi="Times New Roman" w:cs="Times New Roman"/>
                <w:sz w:val="24"/>
                <w:szCs w:val="24"/>
              </w:rPr>
            </w:pPr>
            <w:r>
              <w:rPr>
                <w:rFonts w:ascii="Times New Roman" w:hAnsi="Times New Roman" w:cs="Times New Roman"/>
                <w:sz w:val="24"/>
                <w:szCs w:val="24"/>
              </w:rPr>
              <w:t>21</w:t>
            </w:r>
          </w:p>
        </w:tc>
        <w:tc>
          <w:tcPr>
            <w:tcW w:w="3153" w:type="dxa"/>
            <w:tcBorders>
              <w:top w:val="single" w:sz="4" w:space="0" w:color="000000"/>
              <w:left w:val="single" w:sz="4" w:space="0" w:color="auto"/>
              <w:bottom w:val="single" w:sz="4" w:space="0" w:color="000000"/>
              <w:right w:val="single" w:sz="4" w:space="0" w:color="000000"/>
            </w:tcBorders>
            <w:hideMark/>
          </w:tcPr>
          <w:p w14:paraId="4CEDA913" w14:textId="77777777" w:rsidR="0057305F" w:rsidRDefault="0057305F">
            <w:pPr>
              <w:spacing w:after="0"/>
              <w:jc w:val="center"/>
              <w:rPr>
                <w:rFonts w:ascii="Times New Roman" w:hAnsi="Times New Roman" w:cs="Times New Roman"/>
                <w:sz w:val="24"/>
                <w:szCs w:val="24"/>
              </w:rPr>
            </w:pPr>
            <w:r>
              <w:rPr>
                <w:rFonts w:ascii="Times New Roman" w:hAnsi="Times New Roman" w:cs="Times New Roman"/>
                <w:sz w:val="24"/>
                <w:szCs w:val="24"/>
              </w:rPr>
              <w:t>3,4,9</w:t>
            </w:r>
          </w:p>
        </w:tc>
      </w:tr>
      <w:tr w:rsidR="0057305F" w14:paraId="26B5BD45" w14:textId="77777777" w:rsidTr="0057305F">
        <w:tc>
          <w:tcPr>
            <w:tcW w:w="534" w:type="dxa"/>
            <w:tcBorders>
              <w:top w:val="single" w:sz="4" w:space="0" w:color="000000"/>
              <w:left w:val="single" w:sz="4" w:space="0" w:color="000000"/>
              <w:bottom w:val="single" w:sz="4" w:space="0" w:color="000000"/>
              <w:right w:val="single" w:sz="4" w:space="0" w:color="000000"/>
            </w:tcBorders>
            <w:hideMark/>
          </w:tcPr>
          <w:p w14:paraId="39E68BD5" w14:textId="77777777" w:rsidR="0057305F" w:rsidRDefault="0057305F">
            <w:pPr>
              <w:spacing w:after="0"/>
              <w:rPr>
                <w:rFonts w:ascii="Times New Roman" w:hAnsi="Times New Roman" w:cs="Times New Roman"/>
                <w:sz w:val="24"/>
                <w:szCs w:val="24"/>
              </w:rPr>
            </w:pPr>
            <w:r>
              <w:rPr>
                <w:rFonts w:ascii="Times New Roman" w:hAnsi="Times New Roman" w:cs="Times New Roman"/>
                <w:sz w:val="24"/>
                <w:szCs w:val="24"/>
              </w:rPr>
              <w:t>3</w:t>
            </w:r>
          </w:p>
        </w:tc>
        <w:tc>
          <w:tcPr>
            <w:tcW w:w="4252" w:type="dxa"/>
            <w:tcBorders>
              <w:top w:val="single" w:sz="4" w:space="0" w:color="000000"/>
              <w:left w:val="single" w:sz="4" w:space="0" w:color="000000"/>
              <w:bottom w:val="single" w:sz="4" w:space="0" w:color="000000"/>
              <w:right w:val="single" w:sz="4" w:space="0" w:color="000000"/>
            </w:tcBorders>
            <w:hideMark/>
          </w:tcPr>
          <w:p w14:paraId="5C8F312F" w14:textId="77777777" w:rsidR="0057305F" w:rsidRDefault="0057305F">
            <w:pPr>
              <w:spacing w:after="0"/>
              <w:rPr>
                <w:rFonts w:ascii="Times New Roman" w:hAnsi="Times New Roman" w:cs="Times New Roman"/>
                <w:sz w:val="24"/>
                <w:szCs w:val="24"/>
              </w:rPr>
            </w:pPr>
            <w:proofErr w:type="spellStart"/>
            <w:r>
              <w:rPr>
                <w:rFonts w:ascii="Times New Roman" w:hAnsi="Times New Roman" w:cs="Times New Roman"/>
                <w:sz w:val="24"/>
                <w:szCs w:val="24"/>
              </w:rPr>
              <w:t>Эдебий</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окъув</w:t>
            </w:r>
            <w:proofErr w:type="spellEnd"/>
          </w:p>
        </w:tc>
        <w:tc>
          <w:tcPr>
            <w:tcW w:w="1701" w:type="dxa"/>
            <w:tcBorders>
              <w:top w:val="single" w:sz="4" w:space="0" w:color="000000"/>
              <w:left w:val="single" w:sz="4" w:space="0" w:color="000000"/>
              <w:bottom w:val="single" w:sz="4" w:space="0" w:color="000000"/>
              <w:right w:val="single" w:sz="4" w:space="0" w:color="auto"/>
            </w:tcBorders>
            <w:hideMark/>
          </w:tcPr>
          <w:p w14:paraId="7C5ECADC" w14:textId="77777777" w:rsidR="0057305F" w:rsidRDefault="0057305F">
            <w:pPr>
              <w:spacing w:after="0"/>
              <w:jc w:val="center"/>
              <w:rPr>
                <w:rFonts w:ascii="Times New Roman" w:hAnsi="Times New Roman" w:cs="Times New Roman"/>
                <w:sz w:val="24"/>
                <w:szCs w:val="24"/>
              </w:rPr>
            </w:pPr>
            <w:r>
              <w:rPr>
                <w:rFonts w:ascii="Times New Roman" w:hAnsi="Times New Roman" w:cs="Times New Roman"/>
                <w:sz w:val="24"/>
                <w:szCs w:val="24"/>
              </w:rPr>
              <w:t>9</w:t>
            </w:r>
          </w:p>
        </w:tc>
        <w:tc>
          <w:tcPr>
            <w:tcW w:w="3153" w:type="dxa"/>
            <w:tcBorders>
              <w:top w:val="single" w:sz="4" w:space="0" w:color="000000"/>
              <w:left w:val="single" w:sz="4" w:space="0" w:color="auto"/>
              <w:bottom w:val="single" w:sz="4" w:space="0" w:color="000000"/>
              <w:right w:val="single" w:sz="4" w:space="0" w:color="000000"/>
            </w:tcBorders>
            <w:hideMark/>
          </w:tcPr>
          <w:p w14:paraId="5B99649D" w14:textId="77777777" w:rsidR="0057305F" w:rsidRDefault="0057305F">
            <w:pPr>
              <w:spacing w:after="0"/>
              <w:jc w:val="center"/>
              <w:rPr>
                <w:rFonts w:ascii="Times New Roman" w:hAnsi="Times New Roman" w:cs="Times New Roman"/>
                <w:sz w:val="24"/>
                <w:szCs w:val="24"/>
              </w:rPr>
            </w:pPr>
            <w:r>
              <w:rPr>
                <w:rFonts w:ascii="Times New Roman" w:hAnsi="Times New Roman" w:cs="Times New Roman"/>
                <w:sz w:val="24"/>
                <w:szCs w:val="24"/>
              </w:rPr>
              <w:t>1,7,10</w:t>
            </w:r>
          </w:p>
        </w:tc>
      </w:tr>
      <w:tr w:rsidR="0057305F" w14:paraId="21662DE7" w14:textId="77777777" w:rsidTr="0057305F">
        <w:tc>
          <w:tcPr>
            <w:tcW w:w="534" w:type="dxa"/>
            <w:tcBorders>
              <w:top w:val="single" w:sz="4" w:space="0" w:color="000000"/>
              <w:left w:val="single" w:sz="4" w:space="0" w:color="000000"/>
              <w:bottom w:val="single" w:sz="4" w:space="0" w:color="000000"/>
              <w:right w:val="single" w:sz="4" w:space="0" w:color="000000"/>
            </w:tcBorders>
          </w:tcPr>
          <w:p w14:paraId="252AB890" w14:textId="77777777" w:rsidR="0057305F" w:rsidRDefault="0057305F">
            <w:pPr>
              <w:spacing w:after="0"/>
              <w:rPr>
                <w:rFonts w:ascii="Times New Roman" w:hAnsi="Times New Roman" w:cs="Times New Roman"/>
                <w:b/>
                <w:sz w:val="24"/>
                <w:szCs w:val="24"/>
              </w:rPr>
            </w:pPr>
          </w:p>
        </w:tc>
        <w:tc>
          <w:tcPr>
            <w:tcW w:w="4252" w:type="dxa"/>
            <w:tcBorders>
              <w:top w:val="single" w:sz="4" w:space="0" w:color="000000"/>
              <w:left w:val="single" w:sz="4" w:space="0" w:color="000000"/>
              <w:bottom w:val="single" w:sz="4" w:space="0" w:color="000000"/>
              <w:right w:val="single" w:sz="4" w:space="0" w:color="000000"/>
            </w:tcBorders>
            <w:hideMark/>
          </w:tcPr>
          <w:p w14:paraId="72F74480" w14:textId="77777777" w:rsidR="0057305F" w:rsidRDefault="0057305F">
            <w:pPr>
              <w:spacing w:after="0"/>
              <w:jc w:val="center"/>
              <w:rPr>
                <w:rFonts w:ascii="Times New Roman" w:hAnsi="Times New Roman" w:cs="Times New Roman"/>
                <w:b/>
                <w:sz w:val="24"/>
                <w:szCs w:val="24"/>
              </w:rPr>
            </w:pPr>
            <w:r>
              <w:rPr>
                <w:rFonts w:ascii="Times New Roman" w:hAnsi="Times New Roman" w:cs="Times New Roman"/>
                <w:b/>
                <w:sz w:val="24"/>
                <w:szCs w:val="24"/>
              </w:rPr>
              <w:t>Итого</w:t>
            </w:r>
          </w:p>
        </w:tc>
        <w:tc>
          <w:tcPr>
            <w:tcW w:w="1701" w:type="dxa"/>
            <w:tcBorders>
              <w:top w:val="single" w:sz="4" w:space="0" w:color="000000"/>
              <w:left w:val="single" w:sz="4" w:space="0" w:color="000000"/>
              <w:bottom w:val="single" w:sz="4" w:space="0" w:color="000000"/>
              <w:right w:val="single" w:sz="4" w:space="0" w:color="auto"/>
            </w:tcBorders>
            <w:hideMark/>
          </w:tcPr>
          <w:p w14:paraId="130BDAB0" w14:textId="77777777" w:rsidR="0057305F" w:rsidRDefault="0057305F">
            <w:pPr>
              <w:spacing w:after="0"/>
              <w:jc w:val="center"/>
              <w:rPr>
                <w:rFonts w:ascii="Times New Roman" w:hAnsi="Times New Roman" w:cs="Times New Roman"/>
                <w:b/>
                <w:sz w:val="24"/>
                <w:szCs w:val="24"/>
              </w:rPr>
            </w:pPr>
            <w:r>
              <w:rPr>
                <w:rFonts w:ascii="Times New Roman" w:hAnsi="Times New Roman" w:cs="Times New Roman"/>
                <w:b/>
                <w:sz w:val="24"/>
                <w:szCs w:val="24"/>
              </w:rPr>
              <w:t>34</w:t>
            </w:r>
          </w:p>
        </w:tc>
        <w:tc>
          <w:tcPr>
            <w:tcW w:w="3153" w:type="dxa"/>
            <w:tcBorders>
              <w:top w:val="single" w:sz="4" w:space="0" w:color="000000"/>
              <w:left w:val="single" w:sz="4" w:space="0" w:color="auto"/>
              <w:bottom w:val="single" w:sz="4" w:space="0" w:color="000000"/>
              <w:right w:val="single" w:sz="4" w:space="0" w:color="000000"/>
            </w:tcBorders>
          </w:tcPr>
          <w:p w14:paraId="48D152E6" w14:textId="77777777" w:rsidR="0057305F" w:rsidRDefault="0057305F">
            <w:pPr>
              <w:spacing w:after="0"/>
              <w:rPr>
                <w:rFonts w:ascii="Times New Roman" w:hAnsi="Times New Roman" w:cs="Times New Roman"/>
                <w:b/>
                <w:sz w:val="24"/>
                <w:szCs w:val="24"/>
              </w:rPr>
            </w:pPr>
          </w:p>
        </w:tc>
      </w:tr>
      <w:bookmarkEnd w:id="0"/>
    </w:tbl>
    <w:p w14:paraId="67FBC36B" w14:textId="77777777" w:rsidR="0057305F" w:rsidRDefault="0057305F" w:rsidP="0057305F">
      <w:pPr>
        <w:pStyle w:val="a4"/>
        <w:rPr>
          <w:rFonts w:ascii="Times New Roman" w:hAnsi="Times New Roman" w:cs="Times New Roman"/>
          <w:sz w:val="24"/>
          <w:szCs w:val="24"/>
          <w:lang w:eastAsia="ru-RU"/>
        </w:rPr>
      </w:pPr>
    </w:p>
    <w:p w14:paraId="4084CB2B" w14:textId="77777777" w:rsidR="0057305F" w:rsidRDefault="0057305F" w:rsidP="0057305F">
      <w:pPr>
        <w:pStyle w:val="a4"/>
        <w:rPr>
          <w:rFonts w:ascii="Times New Roman" w:hAnsi="Times New Roman" w:cs="Times New Roman"/>
          <w:sz w:val="24"/>
          <w:szCs w:val="24"/>
          <w:lang w:eastAsia="ru-RU"/>
        </w:rPr>
      </w:pPr>
    </w:p>
    <w:p w14:paraId="41730EA8" w14:textId="2A339B20" w:rsidR="0057305F" w:rsidRDefault="00741A18" w:rsidP="00741A18">
      <w:pPr>
        <w:pStyle w:val="a4"/>
        <w:rPr>
          <w:rFonts w:ascii="Times New Roman" w:hAnsi="Times New Roman" w:cs="Times New Roman"/>
          <w:b/>
          <w:bCs/>
          <w:sz w:val="24"/>
          <w:szCs w:val="24"/>
          <w:lang w:eastAsia="ru-RU"/>
        </w:rPr>
      </w:pPr>
      <w:r>
        <w:rPr>
          <w:rFonts w:ascii="Times New Roman" w:hAnsi="Times New Roman" w:cs="Times New Roman"/>
          <w:b/>
          <w:bCs/>
          <w:sz w:val="24"/>
          <w:szCs w:val="24"/>
          <w:lang w:eastAsia="ru-RU"/>
        </w:rPr>
        <w:t xml:space="preserve">                                                                   </w:t>
      </w:r>
      <w:r w:rsidR="0057305F">
        <w:rPr>
          <w:rFonts w:ascii="Times New Roman" w:hAnsi="Times New Roman" w:cs="Times New Roman"/>
          <w:b/>
          <w:bCs/>
          <w:sz w:val="24"/>
          <w:szCs w:val="24"/>
          <w:lang w:eastAsia="ru-RU"/>
        </w:rPr>
        <w:t>2 класс</w:t>
      </w:r>
    </w:p>
    <w:p w14:paraId="76061B4B" w14:textId="77777777" w:rsidR="0057305F" w:rsidRDefault="0057305F" w:rsidP="0057305F">
      <w:pPr>
        <w:pStyle w:val="a4"/>
        <w:jc w:val="center"/>
        <w:rPr>
          <w:rFonts w:ascii="Times New Roman" w:hAnsi="Times New Roman" w:cs="Times New Roman"/>
          <w:sz w:val="24"/>
          <w:szCs w:val="24"/>
          <w:lang w:eastAsia="ru-RU"/>
        </w:rPr>
      </w:pPr>
    </w:p>
    <w:tbl>
      <w:tblPr>
        <w:tblW w:w="5000" w:type="pct"/>
        <w:tblInd w:w="-37" w:type="dxa"/>
        <w:shd w:val="clear" w:color="auto" w:fill="FFFFFF"/>
        <w:tblCellMar>
          <w:top w:w="105" w:type="dxa"/>
          <w:left w:w="105" w:type="dxa"/>
          <w:bottom w:w="105" w:type="dxa"/>
          <w:right w:w="105" w:type="dxa"/>
        </w:tblCellMar>
        <w:tblLook w:val="04A0" w:firstRow="1" w:lastRow="0" w:firstColumn="1" w:lastColumn="0" w:noHBand="0" w:noVBand="1"/>
      </w:tblPr>
      <w:tblGrid>
        <w:gridCol w:w="541"/>
        <w:gridCol w:w="4057"/>
        <w:gridCol w:w="1618"/>
        <w:gridCol w:w="7"/>
        <w:gridCol w:w="2903"/>
        <w:gridCol w:w="216"/>
      </w:tblGrid>
      <w:tr w:rsidR="0057305F" w14:paraId="6FB3469E" w14:textId="77777777" w:rsidTr="0057305F">
        <w:trPr>
          <w:gridAfter w:val="1"/>
          <w:trHeight w:val="225"/>
        </w:trPr>
        <w:tc>
          <w:tcPr>
            <w:tcW w:w="296" w:type="pct"/>
            <w:tcBorders>
              <w:top w:val="single" w:sz="4" w:space="0" w:color="auto"/>
              <w:left w:val="single" w:sz="4" w:space="0" w:color="auto"/>
              <w:bottom w:val="single" w:sz="4" w:space="0" w:color="auto"/>
              <w:right w:val="nil"/>
            </w:tcBorders>
            <w:shd w:val="clear" w:color="auto" w:fill="auto"/>
            <w:hideMark/>
          </w:tcPr>
          <w:p w14:paraId="63520B66" w14:textId="77777777" w:rsidR="0057305F" w:rsidRDefault="0057305F">
            <w:pPr>
              <w:pStyle w:val="a4"/>
              <w:spacing w:line="276" w:lineRule="auto"/>
              <w:rPr>
                <w:rFonts w:ascii="Times New Roman" w:hAnsi="Times New Roman" w:cs="Times New Roman"/>
                <w:b/>
                <w:bCs/>
                <w:sz w:val="24"/>
                <w:szCs w:val="24"/>
                <w:lang w:eastAsia="ru-RU"/>
              </w:rPr>
            </w:pPr>
            <w:r>
              <w:rPr>
                <w:rFonts w:ascii="Times New Roman" w:hAnsi="Times New Roman" w:cs="Times New Roman"/>
                <w:b/>
                <w:bCs/>
                <w:sz w:val="24"/>
                <w:szCs w:val="24"/>
                <w:lang w:eastAsia="ru-RU"/>
              </w:rPr>
              <w:t>№</w:t>
            </w:r>
          </w:p>
        </w:tc>
        <w:tc>
          <w:tcPr>
            <w:tcW w:w="2222"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5D8C2B55" w14:textId="77777777" w:rsidR="0057305F" w:rsidRDefault="0057305F">
            <w:pPr>
              <w:pStyle w:val="a4"/>
              <w:spacing w:line="276" w:lineRule="auto"/>
              <w:rPr>
                <w:rFonts w:ascii="Times New Roman" w:hAnsi="Times New Roman" w:cs="Times New Roman"/>
                <w:sz w:val="24"/>
                <w:szCs w:val="24"/>
                <w:lang w:eastAsia="ru-RU"/>
              </w:rPr>
            </w:pPr>
            <w:r>
              <w:rPr>
                <w:rFonts w:ascii="Times New Roman" w:hAnsi="Times New Roman" w:cs="Times New Roman"/>
                <w:b/>
                <w:bCs/>
                <w:sz w:val="24"/>
                <w:szCs w:val="24"/>
                <w:lang w:eastAsia="ru-RU"/>
              </w:rPr>
              <w:t xml:space="preserve">Наименование разделов </w:t>
            </w:r>
          </w:p>
        </w:tc>
        <w:tc>
          <w:tcPr>
            <w:tcW w:w="890" w:type="pct"/>
            <w:gridSpan w:val="2"/>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vAlign w:val="center"/>
            <w:hideMark/>
          </w:tcPr>
          <w:p w14:paraId="65674F91" w14:textId="77777777" w:rsidR="0057305F" w:rsidRDefault="0057305F">
            <w:pPr>
              <w:pStyle w:val="a4"/>
              <w:spacing w:line="276" w:lineRule="auto"/>
              <w:rPr>
                <w:rFonts w:ascii="Times New Roman" w:hAnsi="Times New Roman" w:cs="Times New Roman"/>
                <w:sz w:val="24"/>
                <w:szCs w:val="24"/>
                <w:lang w:eastAsia="ru-RU"/>
              </w:rPr>
            </w:pPr>
            <w:r>
              <w:rPr>
                <w:rFonts w:ascii="Times New Roman" w:hAnsi="Times New Roman" w:cs="Times New Roman"/>
                <w:b/>
                <w:bCs/>
                <w:sz w:val="24"/>
                <w:szCs w:val="24"/>
                <w:lang w:eastAsia="ru-RU"/>
              </w:rPr>
              <w:t>К-во часов</w:t>
            </w:r>
          </w:p>
        </w:tc>
        <w:tc>
          <w:tcPr>
            <w:tcW w:w="1591" w:type="pct"/>
            <w:tcBorders>
              <w:top w:val="single" w:sz="6" w:space="0" w:color="00000A"/>
              <w:left w:val="single" w:sz="4" w:space="0" w:color="auto"/>
              <w:bottom w:val="single" w:sz="6" w:space="0" w:color="00000A"/>
              <w:right w:val="single" w:sz="6" w:space="0" w:color="00000A"/>
            </w:tcBorders>
            <w:shd w:val="clear" w:color="auto" w:fill="FFFFFF"/>
            <w:vAlign w:val="center"/>
            <w:hideMark/>
          </w:tcPr>
          <w:p w14:paraId="476458E6" w14:textId="77777777" w:rsidR="0057305F" w:rsidRDefault="0057305F">
            <w:pPr>
              <w:pStyle w:val="a4"/>
              <w:spacing w:line="276" w:lineRule="auto"/>
              <w:rPr>
                <w:rFonts w:ascii="Times New Roman" w:hAnsi="Times New Roman" w:cs="Times New Roman"/>
                <w:sz w:val="24"/>
                <w:szCs w:val="24"/>
                <w:lang w:eastAsia="ru-RU"/>
              </w:rPr>
            </w:pPr>
            <w:r>
              <w:rPr>
                <w:rFonts w:ascii="Times New Roman" w:hAnsi="Times New Roman" w:cs="Times New Roman"/>
                <w:b/>
                <w:bCs/>
                <w:color w:val="000000"/>
                <w:sz w:val="24"/>
                <w:szCs w:val="24"/>
              </w:rPr>
              <w:t>Целевые приоритеты воспитания</w:t>
            </w:r>
          </w:p>
        </w:tc>
      </w:tr>
      <w:tr w:rsidR="0057305F" w14:paraId="0467B82D" w14:textId="77777777" w:rsidTr="0057305F">
        <w:trPr>
          <w:gridAfter w:val="1"/>
          <w:trHeight w:val="450"/>
        </w:trPr>
        <w:tc>
          <w:tcPr>
            <w:tcW w:w="296" w:type="pct"/>
            <w:vMerge w:val="restart"/>
            <w:tcBorders>
              <w:top w:val="single" w:sz="4" w:space="0" w:color="auto"/>
              <w:left w:val="single" w:sz="4" w:space="0" w:color="auto"/>
              <w:bottom w:val="single" w:sz="4" w:space="0" w:color="auto"/>
              <w:right w:val="nil"/>
            </w:tcBorders>
            <w:shd w:val="clear" w:color="auto" w:fill="auto"/>
            <w:hideMark/>
          </w:tcPr>
          <w:p w14:paraId="4BA91E26" w14:textId="77777777" w:rsidR="0057305F" w:rsidRDefault="0057305F">
            <w:pPr>
              <w:pStyle w:val="a4"/>
              <w:spacing w:line="276" w:lineRule="auto"/>
              <w:rPr>
                <w:rFonts w:ascii="Times New Roman" w:hAnsi="Times New Roman" w:cs="Times New Roman"/>
                <w:sz w:val="24"/>
                <w:szCs w:val="24"/>
                <w:lang w:eastAsia="ru-RU"/>
              </w:rPr>
            </w:pPr>
            <w:r>
              <w:rPr>
                <w:rFonts w:ascii="Times New Roman" w:hAnsi="Times New Roman" w:cs="Times New Roman"/>
                <w:sz w:val="24"/>
                <w:szCs w:val="24"/>
                <w:lang w:eastAsia="ru-RU"/>
              </w:rPr>
              <w:t>1.</w:t>
            </w:r>
          </w:p>
        </w:tc>
        <w:tc>
          <w:tcPr>
            <w:tcW w:w="2222" w:type="pct"/>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1F6704C" w14:textId="77777777" w:rsidR="0057305F" w:rsidRDefault="0057305F">
            <w:pPr>
              <w:pStyle w:val="a4"/>
              <w:spacing w:line="276" w:lineRule="auto"/>
              <w:rPr>
                <w:rFonts w:ascii="Times New Roman" w:hAnsi="Times New Roman" w:cs="Times New Roman"/>
                <w:sz w:val="24"/>
                <w:szCs w:val="24"/>
                <w:lang w:eastAsia="ru-RU"/>
              </w:rPr>
            </w:pPr>
            <w:proofErr w:type="spellStart"/>
            <w:r>
              <w:rPr>
                <w:rFonts w:ascii="Times New Roman" w:hAnsi="Times New Roman" w:cs="Times New Roman"/>
                <w:sz w:val="24"/>
                <w:szCs w:val="24"/>
                <w:lang w:eastAsia="ru-RU"/>
              </w:rPr>
              <w:t>Мектеп-бильги</w:t>
            </w:r>
            <w:proofErr w:type="spellEnd"/>
            <w:r>
              <w:rPr>
                <w:rFonts w:ascii="Times New Roman" w:hAnsi="Times New Roman" w:cs="Times New Roman"/>
                <w:sz w:val="24"/>
                <w:szCs w:val="24"/>
                <w:lang w:eastAsia="ru-RU"/>
              </w:rPr>
              <w:t xml:space="preserve"> </w:t>
            </w:r>
            <w:proofErr w:type="spellStart"/>
            <w:r>
              <w:rPr>
                <w:rFonts w:ascii="Times New Roman" w:hAnsi="Times New Roman" w:cs="Times New Roman"/>
                <w:sz w:val="24"/>
                <w:szCs w:val="24"/>
                <w:lang w:eastAsia="ru-RU"/>
              </w:rPr>
              <w:t>чокърагъы</w:t>
            </w:r>
            <w:proofErr w:type="spellEnd"/>
          </w:p>
        </w:tc>
        <w:tc>
          <w:tcPr>
            <w:tcW w:w="890" w:type="pct"/>
            <w:gridSpan w:val="2"/>
            <w:vMerge w:val="restart"/>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14:paraId="563EDAF1" w14:textId="77777777" w:rsidR="0057305F" w:rsidRDefault="0057305F">
            <w:pPr>
              <w:pStyle w:val="a4"/>
              <w:spacing w:line="276"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5</w:t>
            </w:r>
          </w:p>
        </w:tc>
        <w:tc>
          <w:tcPr>
            <w:tcW w:w="1591" w:type="pct"/>
            <w:vMerge w:val="restart"/>
            <w:tcBorders>
              <w:top w:val="single" w:sz="6" w:space="0" w:color="00000A"/>
              <w:left w:val="single" w:sz="4" w:space="0" w:color="auto"/>
              <w:bottom w:val="single" w:sz="6" w:space="0" w:color="00000A"/>
              <w:right w:val="single" w:sz="6" w:space="0" w:color="00000A"/>
            </w:tcBorders>
            <w:shd w:val="clear" w:color="auto" w:fill="FFFFFF"/>
            <w:hideMark/>
          </w:tcPr>
          <w:p w14:paraId="44622665" w14:textId="77777777" w:rsidR="0057305F" w:rsidRDefault="0057305F">
            <w:pPr>
              <w:pStyle w:val="a4"/>
              <w:spacing w:line="276"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2,6,9</w:t>
            </w:r>
          </w:p>
        </w:tc>
      </w:tr>
      <w:tr w:rsidR="0057305F" w14:paraId="3C5069C3" w14:textId="77777777" w:rsidTr="0057305F">
        <w:trPr>
          <w:trHeight w:val="420"/>
        </w:trPr>
        <w:tc>
          <w:tcPr>
            <w:tcW w:w="0" w:type="auto"/>
            <w:vMerge/>
            <w:tcBorders>
              <w:top w:val="single" w:sz="4" w:space="0" w:color="auto"/>
              <w:left w:val="single" w:sz="4" w:space="0" w:color="auto"/>
              <w:bottom w:val="single" w:sz="4" w:space="0" w:color="auto"/>
              <w:right w:val="nil"/>
            </w:tcBorders>
            <w:shd w:val="clear" w:color="auto" w:fill="FFFFFF"/>
            <w:vAlign w:val="center"/>
            <w:hideMark/>
          </w:tcPr>
          <w:p w14:paraId="1A1154C4" w14:textId="77777777" w:rsidR="0057305F" w:rsidRDefault="0057305F">
            <w:pPr>
              <w:spacing w:after="0" w:line="256" w:lineRule="auto"/>
              <w:rPr>
                <w:rFonts w:ascii="Times New Roman" w:hAnsi="Times New Roman" w:cs="Times New Roman"/>
                <w:sz w:val="24"/>
                <w:szCs w:val="24"/>
                <w:lang w:eastAsia="ru-RU"/>
              </w:rPr>
            </w:pPr>
          </w:p>
        </w:tc>
        <w:tc>
          <w:tcPr>
            <w:tcW w:w="0" w:type="auto"/>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25EDA272" w14:textId="77777777" w:rsidR="0057305F" w:rsidRDefault="0057305F">
            <w:pPr>
              <w:spacing w:after="0" w:line="256" w:lineRule="auto"/>
              <w:rPr>
                <w:rFonts w:ascii="Times New Roman" w:hAnsi="Times New Roman" w:cs="Times New Roman"/>
                <w:sz w:val="24"/>
                <w:szCs w:val="24"/>
                <w:lang w:eastAsia="ru-RU"/>
              </w:rPr>
            </w:pPr>
          </w:p>
        </w:tc>
        <w:tc>
          <w:tcPr>
            <w:tcW w:w="0" w:type="auto"/>
            <w:gridSpan w:val="2"/>
            <w:vMerge/>
            <w:tcBorders>
              <w:top w:val="single" w:sz="6" w:space="0" w:color="00000A"/>
              <w:left w:val="single" w:sz="6" w:space="0" w:color="00000A"/>
              <w:bottom w:val="single" w:sz="6" w:space="0" w:color="00000A"/>
              <w:right w:val="single" w:sz="4" w:space="0" w:color="auto"/>
            </w:tcBorders>
            <w:shd w:val="clear" w:color="auto" w:fill="FFFFFF"/>
            <w:vAlign w:val="center"/>
            <w:hideMark/>
          </w:tcPr>
          <w:p w14:paraId="287DAE95" w14:textId="77777777" w:rsidR="0057305F" w:rsidRDefault="0057305F">
            <w:pPr>
              <w:spacing w:after="0" w:line="256" w:lineRule="auto"/>
              <w:rPr>
                <w:rFonts w:ascii="Times New Roman" w:hAnsi="Times New Roman" w:cs="Times New Roman"/>
                <w:sz w:val="24"/>
                <w:szCs w:val="24"/>
                <w:lang w:eastAsia="ru-RU"/>
              </w:rPr>
            </w:pPr>
          </w:p>
        </w:tc>
        <w:tc>
          <w:tcPr>
            <w:tcW w:w="0" w:type="auto"/>
            <w:vMerge/>
            <w:tcBorders>
              <w:top w:val="single" w:sz="6" w:space="0" w:color="00000A"/>
              <w:left w:val="single" w:sz="4" w:space="0" w:color="auto"/>
              <w:bottom w:val="single" w:sz="6" w:space="0" w:color="00000A"/>
              <w:right w:val="single" w:sz="6" w:space="0" w:color="00000A"/>
            </w:tcBorders>
            <w:shd w:val="clear" w:color="auto" w:fill="FFFFFF"/>
            <w:vAlign w:val="center"/>
            <w:hideMark/>
          </w:tcPr>
          <w:p w14:paraId="789F4252" w14:textId="77777777" w:rsidR="0057305F" w:rsidRDefault="0057305F">
            <w:pPr>
              <w:spacing w:after="0" w:line="256" w:lineRule="auto"/>
              <w:rPr>
                <w:rFonts w:ascii="Times New Roman" w:hAnsi="Times New Roman" w:cs="Times New Roman"/>
                <w:sz w:val="24"/>
                <w:szCs w:val="24"/>
                <w:lang w:eastAsia="ru-RU"/>
              </w:rPr>
            </w:pPr>
          </w:p>
        </w:tc>
        <w:tc>
          <w:tcPr>
            <w:tcW w:w="0" w:type="auto"/>
            <w:shd w:val="clear" w:color="auto" w:fill="FFFFFF"/>
            <w:vAlign w:val="center"/>
            <w:hideMark/>
          </w:tcPr>
          <w:p w14:paraId="10C04CD6" w14:textId="77777777" w:rsidR="0057305F" w:rsidRDefault="0057305F">
            <w:pPr>
              <w:rPr>
                <w:rFonts w:ascii="Times New Roman" w:hAnsi="Times New Roman" w:cs="Times New Roman"/>
                <w:sz w:val="24"/>
                <w:szCs w:val="24"/>
                <w:lang w:eastAsia="ru-RU"/>
              </w:rPr>
            </w:pPr>
          </w:p>
        </w:tc>
      </w:tr>
      <w:tr w:rsidR="0057305F" w14:paraId="534BE886" w14:textId="77777777" w:rsidTr="0057305F">
        <w:trPr>
          <w:trHeight w:val="81"/>
        </w:trPr>
        <w:tc>
          <w:tcPr>
            <w:tcW w:w="296" w:type="pct"/>
            <w:tcBorders>
              <w:top w:val="single" w:sz="4" w:space="0" w:color="auto"/>
              <w:left w:val="single" w:sz="4" w:space="0" w:color="auto"/>
              <w:bottom w:val="single" w:sz="4" w:space="0" w:color="auto"/>
              <w:right w:val="nil"/>
            </w:tcBorders>
            <w:shd w:val="clear" w:color="auto" w:fill="auto"/>
            <w:hideMark/>
          </w:tcPr>
          <w:p w14:paraId="73F62445" w14:textId="77777777" w:rsidR="0057305F" w:rsidRDefault="0057305F">
            <w:pPr>
              <w:pStyle w:val="a4"/>
              <w:spacing w:line="276" w:lineRule="auto"/>
              <w:rPr>
                <w:rFonts w:ascii="Times New Roman" w:hAnsi="Times New Roman" w:cs="Times New Roman"/>
                <w:sz w:val="24"/>
                <w:szCs w:val="24"/>
                <w:lang w:eastAsia="ru-RU"/>
              </w:rPr>
            </w:pPr>
            <w:r>
              <w:rPr>
                <w:rFonts w:ascii="Times New Roman" w:hAnsi="Times New Roman" w:cs="Times New Roman"/>
                <w:sz w:val="24"/>
                <w:szCs w:val="24"/>
                <w:lang w:eastAsia="ru-RU"/>
              </w:rPr>
              <w:t>2.</w:t>
            </w:r>
          </w:p>
        </w:tc>
        <w:tc>
          <w:tcPr>
            <w:tcW w:w="2222" w:type="pct"/>
            <w:tcBorders>
              <w:top w:val="single" w:sz="6" w:space="0" w:color="00000A"/>
              <w:left w:val="single" w:sz="6" w:space="0" w:color="00000A"/>
              <w:bottom w:val="single" w:sz="4" w:space="0" w:color="auto"/>
              <w:right w:val="single" w:sz="6" w:space="0" w:color="00000A"/>
            </w:tcBorders>
            <w:shd w:val="clear" w:color="auto" w:fill="FFFFFF"/>
            <w:tcMar>
              <w:top w:w="0" w:type="dxa"/>
              <w:left w:w="115" w:type="dxa"/>
              <w:bottom w:w="0" w:type="dxa"/>
              <w:right w:w="115" w:type="dxa"/>
            </w:tcMar>
            <w:hideMark/>
          </w:tcPr>
          <w:p w14:paraId="44DA6161" w14:textId="77777777" w:rsidR="0057305F" w:rsidRDefault="0057305F">
            <w:pPr>
              <w:pStyle w:val="a4"/>
              <w:spacing w:line="276" w:lineRule="auto"/>
              <w:rPr>
                <w:rFonts w:ascii="Times New Roman" w:hAnsi="Times New Roman" w:cs="Times New Roman"/>
                <w:bCs/>
                <w:sz w:val="24"/>
                <w:szCs w:val="24"/>
                <w:lang w:eastAsia="ru-RU"/>
              </w:rPr>
            </w:pPr>
            <w:proofErr w:type="spellStart"/>
            <w:r>
              <w:rPr>
                <w:rFonts w:ascii="Times New Roman" w:hAnsi="Times New Roman" w:cs="Times New Roman"/>
                <w:bCs/>
                <w:sz w:val="24"/>
                <w:szCs w:val="24"/>
                <w:lang w:eastAsia="ru-RU"/>
              </w:rPr>
              <w:t>Халкъ</w:t>
            </w:r>
            <w:proofErr w:type="spellEnd"/>
            <w:r>
              <w:rPr>
                <w:rFonts w:ascii="Times New Roman" w:hAnsi="Times New Roman" w:cs="Times New Roman"/>
                <w:bCs/>
                <w:sz w:val="24"/>
                <w:szCs w:val="24"/>
                <w:lang w:eastAsia="ru-RU"/>
              </w:rPr>
              <w:t xml:space="preserve"> </w:t>
            </w:r>
            <w:proofErr w:type="spellStart"/>
            <w:r>
              <w:rPr>
                <w:rFonts w:ascii="Times New Roman" w:hAnsi="Times New Roman" w:cs="Times New Roman"/>
                <w:bCs/>
                <w:sz w:val="24"/>
                <w:szCs w:val="24"/>
                <w:lang w:eastAsia="ru-RU"/>
              </w:rPr>
              <w:t>агъыз</w:t>
            </w:r>
            <w:proofErr w:type="spellEnd"/>
            <w:r>
              <w:rPr>
                <w:rFonts w:ascii="Times New Roman" w:hAnsi="Times New Roman" w:cs="Times New Roman"/>
                <w:bCs/>
                <w:sz w:val="24"/>
                <w:szCs w:val="24"/>
                <w:lang w:eastAsia="ru-RU"/>
              </w:rPr>
              <w:t xml:space="preserve"> </w:t>
            </w:r>
            <w:proofErr w:type="spellStart"/>
            <w:r>
              <w:rPr>
                <w:rFonts w:ascii="Times New Roman" w:hAnsi="Times New Roman" w:cs="Times New Roman"/>
                <w:bCs/>
                <w:sz w:val="24"/>
                <w:szCs w:val="24"/>
                <w:lang w:eastAsia="ru-RU"/>
              </w:rPr>
              <w:t>яратылыджыгъы</w:t>
            </w:r>
            <w:proofErr w:type="spellEnd"/>
          </w:p>
        </w:tc>
        <w:tc>
          <w:tcPr>
            <w:tcW w:w="890" w:type="pct"/>
            <w:gridSpan w:val="2"/>
            <w:tcBorders>
              <w:top w:val="single" w:sz="6" w:space="0" w:color="00000A"/>
              <w:left w:val="single" w:sz="6" w:space="0" w:color="00000A"/>
              <w:bottom w:val="single" w:sz="4" w:space="0" w:color="auto"/>
              <w:right w:val="single" w:sz="4" w:space="0" w:color="auto"/>
            </w:tcBorders>
            <w:shd w:val="clear" w:color="auto" w:fill="FFFFFF"/>
            <w:tcMar>
              <w:top w:w="0" w:type="dxa"/>
              <w:left w:w="115" w:type="dxa"/>
              <w:bottom w:w="0" w:type="dxa"/>
              <w:right w:w="115" w:type="dxa"/>
            </w:tcMar>
            <w:hideMark/>
          </w:tcPr>
          <w:p w14:paraId="08D698E3" w14:textId="77777777" w:rsidR="0057305F" w:rsidRDefault="0057305F">
            <w:pPr>
              <w:pStyle w:val="a4"/>
              <w:spacing w:line="276"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9</w:t>
            </w:r>
          </w:p>
        </w:tc>
        <w:tc>
          <w:tcPr>
            <w:tcW w:w="1591" w:type="pct"/>
            <w:tcBorders>
              <w:top w:val="single" w:sz="6" w:space="0" w:color="00000A"/>
              <w:left w:val="single" w:sz="4" w:space="0" w:color="auto"/>
              <w:bottom w:val="single" w:sz="4" w:space="0" w:color="auto"/>
              <w:right w:val="single" w:sz="6" w:space="0" w:color="00000A"/>
            </w:tcBorders>
            <w:shd w:val="clear" w:color="auto" w:fill="FFFFFF"/>
            <w:hideMark/>
          </w:tcPr>
          <w:p w14:paraId="2BB3FD5B" w14:textId="77777777" w:rsidR="0057305F" w:rsidRDefault="0057305F">
            <w:pPr>
              <w:pStyle w:val="a4"/>
              <w:spacing w:line="276"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1,3,7</w:t>
            </w:r>
          </w:p>
        </w:tc>
        <w:tc>
          <w:tcPr>
            <w:tcW w:w="0" w:type="auto"/>
            <w:shd w:val="clear" w:color="auto" w:fill="FFFFFF"/>
            <w:vAlign w:val="center"/>
            <w:hideMark/>
          </w:tcPr>
          <w:p w14:paraId="330B4B13" w14:textId="77777777" w:rsidR="0057305F" w:rsidRDefault="0057305F">
            <w:pPr>
              <w:spacing w:after="0" w:line="256" w:lineRule="auto"/>
              <w:rPr>
                <w:sz w:val="20"/>
                <w:szCs w:val="20"/>
                <w:lang w:eastAsia="ru-RU"/>
              </w:rPr>
            </w:pPr>
          </w:p>
        </w:tc>
      </w:tr>
      <w:tr w:rsidR="0057305F" w14:paraId="5F65B0CD" w14:textId="77777777" w:rsidTr="0057305F">
        <w:trPr>
          <w:trHeight w:val="80"/>
        </w:trPr>
        <w:tc>
          <w:tcPr>
            <w:tcW w:w="296" w:type="pct"/>
            <w:tcBorders>
              <w:top w:val="single" w:sz="4" w:space="0" w:color="auto"/>
              <w:left w:val="single" w:sz="4" w:space="0" w:color="auto"/>
              <w:bottom w:val="single" w:sz="4" w:space="0" w:color="auto"/>
              <w:right w:val="nil"/>
            </w:tcBorders>
            <w:shd w:val="clear" w:color="auto" w:fill="auto"/>
            <w:hideMark/>
          </w:tcPr>
          <w:p w14:paraId="2224479B" w14:textId="77777777" w:rsidR="0057305F" w:rsidRDefault="0057305F">
            <w:pPr>
              <w:pStyle w:val="a4"/>
              <w:spacing w:line="276" w:lineRule="auto"/>
              <w:rPr>
                <w:rFonts w:ascii="Times New Roman" w:hAnsi="Times New Roman" w:cs="Times New Roman"/>
                <w:sz w:val="24"/>
                <w:szCs w:val="24"/>
              </w:rPr>
            </w:pPr>
            <w:r>
              <w:rPr>
                <w:rFonts w:ascii="Times New Roman" w:hAnsi="Times New Roman" w:cs="Times New Roman"/>
                <w:sz w:val="24"/>
                <w:szCs w:val="24"/>
              </w:rPr>
              <w:t>3.</w:t>
            </w:r>
          </w:p>
        </w:tc>
        <w:tc>
          <w:tcPr>
            <w:tcW w:w="2222" w:type="pct"/>
            <w:tcBorders>
              <w:top w:val="single" w:sz="4" w:space="0" w:color="auto"/>
              <w:left w:val="single" w:sz="6" w:space="0" w:color="00000A"/>
              <w:bottom w:val="single" w:sz="4" w:space="0" w:color="auto"/>
              <w:right w:val="single" w:sz="6" w:space="0" w:color="00000A"/>
            </w:tcBorders>
            <w:shd w:val="clear" w:color="auto" w:fill="FFFFFF"/>
            <w:tcMar>
              <w:top w:w="0" w:type="dxa"/>
              <w:left w:w="115" w:type="dxa"/>
              <w:bottom w:w="0" w:type="dxa"/>
              <w:right w:w="115" w:type="dxa"/>
            </w:tcMar>
            <w:hideMark/>
          </w:tcPr>
          <w:p w14:paraId="64DBC080" w14:textId="77777777" w:rsidR="0057305F" w:rsidRDefault="0057305F">
            <w:pPr>
              <w:pStyle w:val="a4"/>
              <w:spacing w:line="276" w:lineRule="auto"/>
              <w:rPr>
                <w:rFonts w:ascii="Times New Roman" w:hAnsi="Times New Roman" w:cs="Times New Roman"/>
                <w:sz w:val="24"/>
                <w:szCs w:val="24"/>
              </w:rPr>
            </w:pPr>
            <w:proofErr w:type="spellStart"/>
            <w:r>
              <w:rPr>
                <w:rFonts w:ascii="Times New Roman" w:hAnsi="Times New Roman" w:cs="Times New Roman"/>
                <w:sz w:val="24"/>
                <w:szCs w:val="24"/>
              </w:rPr>
              <w:t>Язувджы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ве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шаирлер</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балалар</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ичюн</w:t>
            </w:r>
            <w:proofErr w:type="spellEnd"/>
          </w:p>
        </w:tc>
        <w:tc>
          <w:tcPr>
            <w:tcW w:w="890" w:type="pct"/>
            <w:gridSpan w:val="2"/>
            <w:tcBorders>
              <w:top w:val="single" w:sz="4" w:space="0" w:color="auto"/>
              <w:left w:val="single" w:sz="6" w:space="0" w:color="00000A"/>
              <w:bottom w:val="single" w:sz="4" w:space="0" w:color="auto"/>
              <w:right w:val="single" w:sz="4" w:space="0" w:color="auto"/>
            </w:tcBorders>
            <w:shd w:val="clear" w:color="auto" w:fill="FFFFFF"/>
            <w:tcMar>
              <w:top w:w="0" w:type="dxa"/>
              <w:left w:w="115" w:type="dxa"/>
              <w:bottom w:w="0" w:type="dxa"/>
              <w:right w:w="115" w:type="dxa"/>
            </w:tcMar>
            <w:hideMark/>
          </w:tcPr>
          <w:p w14:paraId="5D74DB5F" w14:textId="77777777" w:rsidR="0057305F" w:rsidRDefault="0057305F">
            <w:pPr>
              <w:pStyle w:val="a4"/>
              <w:spacing w:line="276"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2</w:t>
            </w:r>
          </w:p>
        </w:tc>
        <w:tc>
          <w:tcPr>
            <w:tcW w:w="1591" w:type="pct"/>
            <w:tcBorders>
              <w:top w:val="single" w:sz="4" w:space="0" w:color="auto"/>
              <w:left w:val="single" w:sz="4" w:space="0" w:color="auto"/>
              <w:bottom w:val="single" w:sz="4" w:space="0" w:color="auto"/>
              <w:right w:val="single" w:sz="6" w:space="0" w:color="00000A"/>
            </w:tcBorders>
            <w:shd w:val="clear" w:color="auto" w:fill="FFFFFF"/>
            <w:hideMark/>
          </w:tcPr>
          <w:p w14:paraId="6710A26D" w14:textId="77777777" w:rsidR="0057305F" w:rsidRDefault="0057305F">
            <w:pPr>
              <w:pStyle w:val="a4"/>
              <w:spacing w:line="276"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3,5</w:t>
            </w:r>
          </w:p>
        </w:tc>
        <w:tc>
          <w:tcPr>
            <w:tcW w:w="0" w:type="auto"/>
            <w:shd w:val="clear" w:color="auto" w:fill="FFFFFF"/>
            <w:vAlign w:val="center"/>
            <w:hideMark/>
          </w:tcPr>
          <w:p w14:paraId="0434246A" w14:textId="77777777" w:rsidR="0057305F" w:rsidRDefault="0057305F">
            <w:pPr>
              <w:spacing w:after="0" w:line="256" w:lineRule="auto"/>
              <w:rPr>
                <w:sz w:val="20"/>
                <w:szCs w:val="20"/>
                <w:lang w:eastAsia="ru-RU"/>
              </w:rPr>
            </w:pPr>
          </w:p>
        </w:tc>
      </w:tr>
      <w:tr w:rsidR="0057305F" w14:paraId="7729AFE8" w14:textId="77777777" w:rsidTr="0057305F">
        <w:trPr>
          <w:trHeight w:val="102"/>
        </w:trPr>
        <w:tc>
          <w:tcPr>
            <w:tcW w:w="296" w:type="pct"/>
            <w:tcBorders>
              <w:top w:val="single" w:sz="4" w:space="0" w:color="auto"/>
              <w:left w:val="single" w:sz="4" w:space="0" w:color="auto"/>
              <w:bottom w:val="single" w:sz="4" w:space="0" w:color="auto"/>
              <w:right w:val="nil"/>
            </w:tcBorders>
            <w:shd w:val="clear" w:color="auto" w:fill="auto"/>
            <w:hideMark/>
          </w:tcPr>
          <w:p w14:paraId="5B3C8E73" w14:textId="77777777" w:rsidR="0057305F" w:rsidRDefault="0057305F">
            <w:pPr>
              <w:pStyle w:val="a4"/>
              <w:spacing w:line="276" w:lineRule="auto"/>
              <w:rPr>
                <w:rFonts w:ascii="Times New Roman" w:hAnsi="Times New Roman" w:cs="Times New Roman"/>
                <w:sz w:val="24"/>
                <w:szCs w:val="24"/>
                <w:lang w:eastAsia="ru-RU"/>
              </w:rPr>
            </w:pPr>
            <w:r>
              <w:rPr>
                <w:rFonts w:ascii="Times New Roman" w:hAnsi="Times New Roman" w:cs="Times New Roman"/>
                <w:sz w:val="24"/>
                <w:szCs w:val="24"/>
                <w:lang w:eastAsia="ru-RU"/>
              </w:rPr>
              <w:t>4.</w:t>
            </w:r>
          </w:p>
        </w:tc>
        <w:tc>
          <w:tcPr>
            <w:tcW w:w="2222" w:type="pct"/>
            <w:tcBorders>
              <w:top w:val="single" w:sz="4" w:space="0" w:color="auto"/>
              <w:left w:val="single" w:sz="6" w:space="0" w:color="00000A"/>
              <w:bottom w:val="single" w:sz="4" w:space="0" w:color="auto"/>
              <w:right w:val="single" w:sz="6" w:space="0" w:color="00000A"/>
            </w:tcBorders>
            <w:shd w:val="clear" w:color="auto" w:fill="FFFFFF"/>
            <w:tcMar>
              <w:top w:w="0" w:type="dxa"/>
              <w:left w:w="115" w:type="dxa"/>
              <w:bottom w:w="0" w:type="dxa"/>
              <w:right w:w="115" w:type="dxa"/>
            </w:tcMar>
            <w:hideMark/>
          </w:tcPr>
          <w:p w14:paraId="3D31B3C9" w14:textId="77777777" w:rsidR="0057305F" w:rsidRDefault="0057305F">
            <w:pPr>
              <w:pStyle w:val="a4"/>
              <w:spacing w:line="276" w:lineRule="auto"/>
              <w:rPr>
                <w:rFonts w:ascii="Times New Roman" w:hAnsi="Times New Roman" w:cs="Times New Roman"/>
                <w:bCs/>
                <w:sz w:val="24"/>
                <w:szCs w:val="24"/>
                <w:lang w:eastAsia="ru-RU"/>
              </w:rPr>
            </w:pPr>
            <w:proofErr w:type="spellStart"/>
            <w:r>
              <w:rPr>
                <w:rFonts w:ascii="Times New Roman" w:hAnsi="Times New Roman" w:cs="Times New Roman"/>
                <w:bCs/>
                <w:sz w:val="24"/>
                <w:szCs w:val="24"/>
                <w:lang w:eastAsia="ru-RU"/>
              </w:rPr>
              <w:t>Йыл</w:t>
            </w:r>
            <w:proofErr w:type="spellEnd"/>
            <w:r>
              <w:rPr>
                <w:rFonts w:ascii="Times New Roman" w:hAnsi="Times New Roman" w:cs="Times New Roman"/>
                <w:bCs/>
                <w:sz w:val="24"/>
                <w:szCs w:val="24"/>
                <w:lang w:eastAsia="ru-RU"/>
              </w:rPr>
              <w:t xml:space="preserve"> </w:t>
            </w:r>
            <w:proofErr w:type="spellStart"/>
            <w:r>
              <w:rPr>
                <w:rFonts w:ascii="Times New Roman" w:hAnsi="Times New Roman" w:cs="Times New Roman"/>
                <w:bCs/>
                <w:sz w:val="24"/>
                <w:szCs w:val="24"/>
                <w:lang w:eastAsia="ru-RU"/>
              </w:rPr>
              <w:t>мевсимлери</w:t>
            </w:r>
            <w:proofErr w:type="spellEnd"/>
          </w:p>
        </w:tc>
        <w:tc>
          <w:tcPr>
            <w:tcW w:w="890" w:type="pct"/>
            <w:gridSpan w:val="2"/>
            <w:tcBorders>
              <w:top w:val="single" w:sz="4" w:space="0" w:color="auto"/>
              <w:left w:val="single" w:sz="6" w:space="0" w:color="00000A"/>
              <w:bottom w:val="single" w:sz="4" w:space="0" w:color="auto"/>
              <w:right w:val="single" w:sz="4" w:space="0" w:color="auto"/>
            </w:tcBorders>
            <w:shd w:val="clear" w:color="auto" w:fill="FFFFFF"/>
            <w:tcMar>
              <w:top w:w="0" w:type="dxa"/>
              <w:left w:w="115" w:type="dxa"/>
              <w:bottom w:w="0" w:type="dxa"/>
              <w:right w:w="115" w:type="dxa"/>
            </w:tcMar>
            <w:hideMark/>
          </w:tcPr>
          <w:p w14:paraId="36CAEFFA" w14:textId="77777777" w:rsidR="0057305F" w:rsidRDefault="0057305F">
            <w:pPr>
              <w:pStyle w:val="a4"/>
              <w:spacing w:line="276"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23</w:t>
            </w:r>
          </w:p>
        </w:tc>
        <w:tc>
          <w:tcPr>
            <w:tcW w:w="1591" w:type="pct"/>
            <w:tcBorders>
              <w:top w:val="single" w:sz="4" w:space="0" w:color="auto"/>
              <w:left w:val="single" w:sz="4" w:space="0" w:color="auto"/>
              <w:bottom w:val="single" w:sz="4" w:space="0" w:color="auto"/>
              <w:right w:val="single" w:sz="6" w:space="0" w:color="00000A"/>
            </w:tcBorders>
            <w:shd w:val="clear" w:color="auto" w:fill="FFFFFF"/>
            <w:hideMark/>
          </w:tcPr>
          <w:p w14:paraId="22650803" w14:textId="77777777" w:rsidR="0057305F" w:rsidRDefault="0057305F">
            <w:pPr>
              <w:pStyle w:val="a4"/>
              <w:spacing w:line="276"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1,4,8</w:t>
            </w:r>
          </w:p>
        </w:tc>
        <w:tc>
          <w:tcPr>
            <w:tcW w:w="0" w:type="auto"/>
            <w:shd w:val="clear" w:color="auto" w:fill="FFFFFF"/>
            <w:vAlign w:val="center"/>
            <w:hideMark/>
          </w:tcPr>
          <w:p w14:paraId="18F12BCA" w14:textId="77777777" w:rsidR="0057305F" w:rsidRDefault="0057305F">
            <w:pPr>
              <w:spacing w:after="0" w:line="256" w:lineRule="auto"/>
              <w:rPr>
                <w:sz w:val="20"/>
                <w:szCs w:val="20"/>
                <w:lang w:eastAsia="ru-RU"/>
              </w:rPr>
            </w:pPr>
          </w:p>
        </w:tc>
      </w:tr>
      <w:tr w:rsidR="0057305F" w14:paraId="07C4399D" w14:textId="77777777" w:rsidTr="0057305F">
        <w:trPr>
          <w:trHeight w:val="285"/>
        </w:trPr>
        <w:tc>
          <w:tcPr>
            <w:tcW w:w="296" w:type="pct"/>
            <w:tcBorders>
              <w:top w:val="single" w:sz="4" w:space="0" w:color="auto"/>
              <w:left w:val="single" w:sz="4" w:space="0" w:color="auto"/>
              <w:bottom w:val="single" w:sz="4" w:space="0" w:color="auto"/>
              <w:right w:val="nil"/>
            </w:tcBorders>
            <w:shd w:val="clear" w:color="auto" w:fill="auto"/>
            <w:hideMark/>
          </w:tcPr>
          <w:p w14:paraId="154E5B15" w14:textId="77777777" w:rsidR="0057305F" w:rsidRDefault="0057305F">
            <w:pPr>
              <w:pStyle w:val="a4"/>
              <w:spacing w:line="276" w:lineRule="auto"/>
              <w:rPr>
                <w:rFonts w:ascii="Times New Roman" w:hAnsi="Times New Roman" w:cs="Times New Roman"/>
                <w:sz w:val="24"/>
                <w:szCs w:val="24"/>
              </w:rPr>
            </w:pPr>
            <w:r>
              <w:rPr>
                <w:rFonts w:ascii="Times New Roman" w:hAnsi="Times New Roman" w:cs="Times New Roman"/>
                <w:sz w:val="24"/>
                <w:szCs w:val="24"/>
              </w:rPr>
              <w:t>5.</w:t>
            </w:r>
          </w:p>
        </w:tc>
        <w:tc>
          <w:tcPr>
            <w:tcW w:w="2222" w:type="pct"/>
            <w:tcBorders>
              <w:top w:val="single" w:sz="4" w:space="0" w:color="auto"/>
              <w:left w:val="single" w:sz="6" w:space="0" w:color="00000A"/>
              <w:bottom w:val="single" w:sz="4" w:space="0" w:color="auto"/>
              <w:right w:val="single" w:sz="6" w:space="0" w:color="00000A"/>
            </w:tcBorders>
            <w:shd w:val="clear" w:color="auto" w:fill="FFFFFF"/>
            <w:tcMar>
              <w:top w:w="0" w:type="dxa"/>
              <w:left w:w="115" w:type="dxa"/>
              <w:bottom w:w="0" w:type="dxa"/>
              <w:right w:w="115" w:type="dxa"/>
            </w:tcMar>
            <w:hideMark/>
          </w:tcPr>
          <w:p w14:paraId="7A08FB95" w14:textId="77777777" w:rsidR="0057305F" w:rsidRDefault="0057305F">
            <w:pPr>
              <w:pStyle w:val="a4"/>
              <w:spacing w:line="276" w:lineRule="auto"/>
              <w:rPr>
                <w:rFonts w:ascii="Times New Roman" w:hAnsi="Times New Roman" w:cs="Times New Roman"/>
                <w:sz w:val="24"/>
                <w:szCs w:val="24"/>
                <w:lang w:eastAsia="ru-RU"/>
              </w:rPr>
            </w:pPr>
            <w:proofErr w:type="spellStart"/>
            <w:r>
              <w:rPr>
                <w:rFonts w:ascii="Times New Roman" w:hAnsi="Times New Roman" w:cs="Times New Roman"/>
                <w:sz w:val="24"/>
                <w:szCs w:val="24"/>
                <w:lang w:eastAsia="ru-RU"/>
              </w:rPr>
              <w:t>Иштен</w:t>
            </w:r>
            <w:proofErr w:type="spellEnd"/>
            <w:r>
              <w:rPr>
                <w:rFonts w:ascii="Times New Roman" w:hAnsi="Times New Roman" w:cs="Times New Roman"/>
                <w:sz w:val="24"/>
                <w:szCs w:val="24"/>
                <w:lang w:eastAsia="ru-RU"/>
              </w:rPr>
              <w:t xml:space="preserve"> </w:t>
            </w:r>
            <w:proofErr w:type="spellStart"/>
            <w:r>
              <w:rPr>
                <w:rFonts w:ascii="Times New Roman" w:hAnsi="Times New Roman" w:cs="Times New Roman"/>
                <w:sz w:val="24"/>
                <w:szCs w:val="24"/>
                <w:lang w:eastAsia="ru-RU"/>
              </w:rPr>
              <w:t>къоркъма</w:t>
            </w:r>
            <w:proofErr w:type="spellEnd"/>
            <w:r>
              <w:rPr>
                <w:rFonts w:ascii="Times New Roman" w:hAnsi="Times New Roman" w:cs="Times New Roman"/>
                <w:sz w:val="24"/>
                <w:szCs w:val="24"/>
                <w:lang w:eastAsia="ru-RU"/>
              </w:rPr>
              <w:t xml:space="preserve">, </w:t>
            </w:r>
            <w:proofErr w:type="spellStart"/>
            <w:r>
              <w:rPr>
                <w:rFonts w:ascii="Times New Roman" w:hAnsi="Times New Roman" w:cs="Times New Roman"/>
                <w:sz w:val="24"/>
                <w:szCs w:val="24"/>
                <w:lang w:eastAsia="ru-RU"/>
              </w:rPr>
              <w:t>иш</w:t>
            </w:r>
            <w:proofErr w:type="spellEnd"/>
            <w:r>
              <w:rPr>
                <w:rFonts w:ascii="Times New Roman" w:hAnsi="Times New Roman" w:cs="Times New Roman"/>
                <w:sz w:val="24"/>
                <w:szCs w:val="24"/>
                <w:lang w:eastAsia="ru-RU"/>
              </w:rPr>
              <w:t xml:space="preserve"> </w:t>
            </w:r>
            <w:proofErr w:type="spellStart"/>
            <w:r>
              <w:rPr>
                <w:rFonts w:ascii="Times New Roman" w:hAnsi="Times New Roman" w:cs="Times New Roman"/>
                <w:sz w:val="24"/>
                <w:szCs w:val="24"/>
                <w:lang w:eastAsia="ru-RU"/>
              </w:rPr>
              <w:t>сенден</w:t>
            </w:r>
            <w:proofErr w:type="spellEnd"/>
            <w:r>
              <w:rPr>
                <w:rFonts w:ascii="Times New Roman" w:hAnsi="Times New Roman" w:cs="Times New Roman"/>
                <w:sz w:val="24"/>
                <w:szCs w:val="24"/>
                <w:lang w:eastAsia="ru-RU"/>
              </w:rPr>
              <w:t xml:space="preserve"> </w:t>
            </w:r>
            <w:proofErr w:type="spellStart"/>
            <w:r>
              <w:rPr>
                <w:rFonts w:ascii="Times New Roman" w:hAnsi="Times New Roman" w:cs="Times New Roman"/>
                <w:sz w:val="24"/>
                <w:szCs w:val="24"/>
                <w:lang w:eastAsia="ru-RU"/>
              </w:rPr>
              <w:t>къоркъсын</w:t>
            </w:r>
            <w:proofErr w:type="spellEnd"/>
          </w:p>
        </w:tc>
        <w:tc>
          <w:tcPr>
            <w:tcW w:w="890" w:type="pct"/>
            <w:gridSpan w:val="2"/>
            <w:tcBorders>
              <w:top w:val="single" w:sz="4" w:space="0" w:color="auto"/>
              <w:left w:val="single" w:sz="6" w:space="0" w:color="00000A"/>
              <w:bottom w:val="single" w:sz="4" w:space="0" w:color="auto"/>
              <w:right w:val="single" w:sz="4" w:space="0" w:color="auto"/>
            </w:tcBorders>
            <w:shd w:val="clear" w:color="auto" w:fill="FFFFFF"/>
            <w:tcMar>
              <w:top w:w="0" w:type="dxa"/>
              <w:left w:w="115" w:type="dxa"/>
              <w:bottom w:w="0" w:type="dxa"/>
              <w:right w:w="115" w:type="dxa"/>
            </w:tcMar>
            <w:hideMark/>
          </w:tcPr>
          <w:p w14:paraId="45A883DB" w14:textId="77777777" w:rsidR="0057305F" w:rsidRDefault="0057305F">
            <w:pPr>
              <w:pStyle w:val="a4"/>
              <w:spacing w:line="276"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7</w:t>
            </w:r>
          </w:p>
        </w:tc>
        <w:tc>
          <w:tcPr>
            <w:tcW w:w="1591" w:type="pct"/>
            <w:tcBorders>
              <w:top w:val="single" w:sz="4" w:space="0" w:color="auto"/>
              <w:left w:val="single" w:sz="4" w:space="0" w:color="auto"/>
              <w:bottom w:val="single" w:sz="4" w:space="0" w:color="auto"/>
              <w:right w:val="single" w:sz="6" w:space="0" w:color="00000A"/>
            </w:tcBorders>
            <w:shd w:val="clear" w:color="auto" w:fill="FFFFFF"/>
            <w:hideMark/>
          </w:tcPr>
          <w:p w14:paraId="6CD744CB" w14:textId="77777777" w:rsidR="0057305F" w:rsidRDefault="0057305F">
            <w:pPr>
              <w:pStyle w:val="a4"/>
              <w:spacing w:line="276"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1,6,10</w:t>
            </w:r>
          </w:p>
        </w:tc>
        <w:tc>
          <w:tcPr>
            <w:tcW w:w="0" w:type="auto"/>
            <w:shd w:val="clear" w:color="auto" w:fill="FFFFFF"/>
            <w:vAlign w:val="center"/>
            <w:hideMark/>
          </w:tcPr>
          <w:p w14:paraId="19771097" w14:textId="77777777" w:rsidR="0057305F" w:rsidRDefault="0057305F">
            <w:pPr>
              <w:spacing w:after="0" w:line="256" w:lineRule="auto"/>
              <w:rPr>
                <w:sz w:val="20"/>
                <w:szCs w:val="20"/>
                <w:lang w:eastAsia="ru-RU"/>
              </w:rPr>
            </w:pPr>
          </w:p>
        </w:tc>
      </w:tr>
      <w:tr w:rsidR="0057305F" w14:paraId="72ADD069" w14:textId="77777777" w:rsidTr="0057305F">
        <w:trPr>
          <w:trHeight w:val="317"/>
        </w:trPr>
        <w:tc>
          <w:tcPr>
            <w:tcW w:w="296" w:type="pct"/>
            <w:tcBorders>
              <w:top w:val="single" w:sz="4" w:space="0" w:color="auto"/>
              <w:left w:val="single" w:sz="4" w:space="0" w:color="auto"/>
              <w:bottom w:val="single" w:sz="4" w:space="0" w:color="auto"/>
              <w:right w:val="nil"/>
            </w:tcBorders>
            <w:shd w:val="clear" w:color="auto" w:fill="auto"/>
            <w:hideMark/>
          </w:tcPr>
          <w:p w14:paraId="0DE2FDD3" w14:textId="77777777" w:rsidR="0057305F" w:rsidRDefault="0057305F">
            <w:pPr>
              <w:pStyle w:val="a4"/>
              <w:spacing w:line="276" w:lineRule="auto"/>
              <w:rPr>
                <w:rFonts w:ascii="Times New Roman" w:hAnsi="Times New Roman" w:cs="Times New Roman"/>
                <w:sz w:val="24"/>
                <w:szCs w:val="24"/>
              </w:rPr>
            </w:pPr>
            <w:r>
              <w:rPr>
                <w:rFonts w:ascii="Times New Roman" w:hAnsi="Times New Roman" w:cs="Times New Roman"/>
                <w:sz w:val="24"/>
                <w:szCs w:val="24"/>
              </w:rPr>
              <w:t>6.</w:t>
            </w:r>
          </w:p>
        </w:tc>
        <w:tc>
          <w:tcPr>
            <w:tcW w:w="2222" w:type="pct"/>
            <w:tcBorders>
              <w:top w:val="single" w:sz="4" w:space="0" w:color="auto"/>
              <w:left w:val="single" w:sz="6" w:space="0" w:color="00000A"/>
              <w:bottom w:val="single" w:sz="4" w:space="0" w:color="auto"/>
              <w:right w:val="single" w:sz="6" w:space="0" w:color="00000A"/>
            </w:tcBorders>
            <w:shd w:val="clear" w:color="auto" w:fill="FFFFFF"/>
            <w:tcMar>
              <w:top w:w="0" w:type="dxa"/>
              <w:left w:w="115" w:type="dxa"/>
              <w:bottom w:w="0" w:type="dxa"/>
              <w:right w:w="115" w:type="dxa"/>
            </w:tcMar>
            <w:hideMark/>
          </w:tcPr>
          <w:p w14:paraId="58304D8F" w14:textId="77777777" w:rsidR="0057305F" w:rsidRDefault="0057305F">
            <w:pPr>
              <w:pStyle w:val="a4"/>
              <w:spacing w:line="276" w:lineRule="auto"/>
              <w:rPr>
                <w:rFonts w:ascii="Times New Roman" w:hAnsi="Times New Roman" w:cs="Times New Roman"/>
                <w:sz w:val="24"/>
                <w:szCs w:val="24"/>
                <w:lang w:eastAsia="ru-RU"/>
              </w:rPr>
            </w:pPr>
            <w:proofErr w:type="spellStart"/>
            <w:r>
              <w:rPr>
                <w:rFonts w:ascii="Times New Roman" w:hAnsi="Times New Roman" w:cs="Times New Roman"/>
                <w:sz w:val="24"/>
                <w:szCs w:val="24"/>
                <w:lang w:eastAsia="ru-RU"/>
              </w:rPr>
              <w:t>Достлукъ</w:t>
            </w:r>
            <w:proofErr w:type="spellEnd"/>
            <w:r>
              <w:rPr>
                <w:rFonts w:ascii="Times New Roman" w:hAnsi="Times New Roman" w:cs="Times New Roman"/>
                <w:sz w:val="24"/>
                <w:szCs w:val="24"/>
                <w:lang w:eastAsia="ru-RU"/>
              </w:rPr>
              <w:t xml:space="preserve"> </w:t>
            </w:r>
            <w:proofErr w:type="spellStart"/>
            <w:r>
              <w:rPr>
                <w:rFonts w:ascii="Times New Roman" w:hAnsi="Times New Roman" w:cs="Times New Roman"/>
                <w:sz w:val="24"/>
                <w:szCs w:val="24"/>
                <w:lang w:eastAsia="ru-RU"/>
              </w:rPr>
              <w:t>акъкъында</w:t>
            </w:r>
            <w:proofErr w:type="spellEnd"/>
          </w:p>
        </w:tc>
        <w:tc>
          <w:tcPr>
            <w:tcW w:w="890" w:type="pct"/>
            <w:gridSpan w:val="2"/>
            <w:tcBorders>
              <w:top w:val="single" w:sz="4" w:space="0" w:color="auto"/>
              <w:left w:val="single" w:sz="6" w:space="0" w:color="00000A"/>
              <w:bottom w:val="single" w:sz="4" w:space="0" w:color="auto"/>
              <w:right w:val="single" w:sz="4" w:space="0" w:color="auto"/>
            </w:tcBorders>
            <w:shd w:val="clear" w:color="auto" w:fill="FFFFFF"/>
            <w:tcMar>
              <w:top w:w="0" w:type="dxa"/>
              <w:left w:w="115" w:type="dxa"/>
              <w:bottom w:w="0" w:type="dxa"/>
              <w:right w:w="115" w:type="dxa"/>
            </w:tcMar>
            <w:hideMark/>
          </w:tcPr>
          <w:p w14:paraId="501C52D8" w14:textId="77777777" w:rsidR="0057305F" w:rsidRDefault="0057305F">
            <w:pPr>
              <w:pStyle w:val="a4"/>
              <w:spacing w:line="276"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6</w:t>
            </w:r>
          </w:p>
        </w:tc>
        <w:tc>
          <w:tcPr>
            <w:tcW w:w="1591" w:type="pct"/>
            <w:tcBorders>
              <w:top w:val="single" w:sz="4" w:space="0" w:color="auto"/>
              <w:left w:val="single" w:sz="4" w:space="0" w:color="auto"/>
              <w:bottom w:val="single" w:sz="4" w:space="0" w:color="auto"/>
              <w:right w:val="single" w:sz="6" w:space="0" w:color="00000A"/>
            </w:tcBorders>
            <w:shd w:val="clear" w:color="auto" w:fill="FFFFFF"/>
            <w:hideMark/>
          </w:tcPr>
          <w:p w14:paraId="69A317E3" w14:textId="77777777" w:rsidR="0057305F" w:rsidRDefault="0057305F">
            <w:pPr>
              <w:pStyle w:val="a4"/>
              <w:spacing w:line="276"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5,9</w:t>
            </w:r>
          </w:p>
        </w:tc>
        <w:tc>
          <w:tcPr>
            <w:tcW w:w="0" w:type="auto"/>
            <w:shd w:val="clear" w:color="auto" w:fill="FFFFFF"/>
            <w:vAlign w:val="center"/>
            <w:hideMark/>
          </w:tcPr>
          <w:p w14:paraId="30D83D20" w14:textId="77777777" w:rsidR="0057305F" w:rsidRDefault="0057305F">
            <w:pPr>
              <w:spacing w:after="0" w:line="256" w:lineRule="auto"/>
              <w:rPr>
                <w:sz w:val="20"/>
                <w:szCs w:val="20"/>
                <w:lang w:eastAsia="ru-RU"/>
              </w:rPr>
            </w:pPr>
          </w:p>
        </w:tc>
      </w:tr>
      <w:tr w:rsidR="0057305F" w14:paraId="2E7E45C1" w14:textId="77777777" w:rsidTr="0057305F">
        <w:tc>
          <w:tcPr>
            <w:tcW w:w="296" w:type="pct"/>
            <w:tcBorders>
              <w:top w:val="single" w:sz="4" w:space="0" w:color="auto"/>
              <w:left w:val="single" w:sz="4" w:space="0" w:color="auto"/>
              <w:bottom w:val="single" w:sz="4" w:space="0" w:color="auto"/>
              <w:right w:val="nil"/>
            </w:tcBorders>
            <w:shd w:val="clear" w:color="auto" w:fill="auto"/>
            <w:hideMark/>
          </w:tcPr>
          <w:p w14:paraId="1121398B" w14:textId="77777777" w:rsidR="0057305F" w:rsidRDefault="0057305F">
            <w:pPr>
              <w:pStyle w:val="a4"/>
              <w:spacing w:line="276" w:lineRule="auto"/>
              <w:rPr>
                <w:rFonts w:ascii="Times New Roman" w:hAnsi="Times New Roman" w:cs="Times New Roman"/>
                <w:sz w:val="24"/>
                <w:szCs w:val="24"/>
                <w:lang w:eastAsia="ru-RU"/>
              </w:rPr>
            </w:pPr>
            <w:r>
              <w:rPr>
                <w:rFonts w:ascii="Times New Roman" w:hAnsi="Times New Roman" w:cs="Times New Roman"/>
                <w:sz w:val="24"/>
                <w:szCs w:val="24"/>
                <w:lang w:eastAsia="ru-RU"/>
              </w:rPr>
              <w:t>7.</w:t>
            </w:r>
          </w:p>
        </w:tc>
        <w:tc>
          <w:tcPr>
            <w:tcW w:w="2222"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2A94477" w14:textId="77777777" w:rsidR="0057305F" w:rsidRDefault="0057305F">
            <w:pPr>
              <w:pStyle w:val="a4"/>
              <w:spacing w:line="276" w:lineRule="auto"/>
              <w:rPr>
                <w:rFonts w:ascii="Times New Roman" w:hAnsi="Times New Roman" w:cs="Times New Roman"/>
                <w:bCs/>
                <w:sz w:val="24"/>
                <w:szCs w:val="24"/>
                <w:lang w:eastAsia="ru-RU"/>
              </w:rPr>
            </w:pPr>
            <w:proofErr w:type="spellStart"/>
            <w:r>
              <w:rPr>
                <w:rFonts w:ascii="Times New Roman" w:hAnsi="Times New Roman" w:cs="Times New Roman"/>
                <w:bCs/>
                <w:sz w:val="24"/>
                <w:szCs w:val="24"/>
                <w:lang w:eastAsia="ru-RU"/>
              </w:rPr>
              <w:t>Аилемни</w:t>
            </w:r>
            <w:proofErr w:type="spellEnd"/>
            <w:r>
              <w:rPr>
                <w:rFonts w:ascii="Times New Roman" w:hAnsi="Times New Roman" w:cs="Times New Roman"/>
                <w:bCs/>
                <w:sz w:val="24"/>
                <w:szCs w:val="24"/>
                <w:lang w:eastAsia="ru-RU"/>
              </w:rPr>
              <w:t xml:space="preserve"> мен </w:t>
            </w:r>
            <w:proofErr w:type="spellStart"/>
            <w:r>
              <w:rPr>
                <w:rFonts w:ascii="Times New Roman" w:hAnsi="Times New Roman" w:cs="Times New Roman"/>
                <w:bCs/>
                <w:sz w:val="24"/>
                <w:szCs w:val="24"/>
                <w:lang w:eastAsia="ru-RU"/>
              </w:rPr>
              <w:t>севем</w:t>
            </w:r>
            <w:proofErr w:type="spellEnd"/>
            <w:r>
              <w:rPr>
                <w:rFonts w:ascii="Times New Roman" w:hAnsi="Times New Roman" w:cs="Times New Roman"/>
                <w:bCs/>
                <w:sz w:val="24"/>
                <w:szCs w:val="24"/>
                <w:lang w:eastAsia="ru-RU"/>
              </w:rPr>
              <w:t xml:space="preserve">. </w:t>
            </w:r>
          </w:p>
        </w:tc>
        <w:tc>
          <w:tcPr>
            <w:tcW w:w="890" w:type="pct"/>
            <w:gridSpan w:val="2"/>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14:paraId="72B46132" w14:textId="77777777" w:rsidR="0057305F" w:rsidRDefault="0057305F">
            <w:pPr>
              <w:pStyle w:val="a4"/>
              <w:spacing w:line="276"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7</w:t>
            </w:r>
          </w:p>
        </w:tc>
        <w:tc>
          <w:tcPr>
            <w:tcW w:w="1591" w:type="pct"/>
            <w:tcBorders>
              <w:top w:val="single" w:sz="6" w:space="0" w:color="00000A"/>
              <w:left w:val="single" w:sz="4" w:space="0" w:color="auto"/>
              <w:bottom w:val="single" w:sz="6" w:space="0" w:color="00000A"/>
              <w:right w:val="single" w:sz="6" w:space="0" w:color="00000A"/>
            </w:tcBorders>
            <w:shd w:val="clear" w:color="auto" w:fill="FFFFFF"/>
            <w:hideMark/>
          </w:tcPr>
          <w:p w14:paraId="0D019E73" w14:textId="77777777" w:rsidR="0057305F" w:rsidRDefault="0057305F">
            <w:pPr>
              <w:pStyle w:val="a4"/>
              <w:spacing w:line="276"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3,5</w:t>
            </w:r>
          </w:p>
        </w:tc>
        <w:tc>
          <w:tcPr>
            <w:tcW w:w="0" w:type="auto"/>
            <w:shd w:val="clear" w:color="auto" w:fill="FFFFFF"/>
            <w:vAlign w:val="center"/>
            <w:hideMark/>
          </w:tcPr>
          <w:p w14:paraId="122848D1" w14:textId="77777777" w:rsidR="0057305F" w:rsidRDefault="0057305F">
            <w:pPr>
              <w:spacing w:after="0" w:line="256" w:lineRule="auto"/>
              <w:rPr>
                <w:sz w:val="20"/>
                <w:szCs w:val="20"/>
                <w:lang w:eastAsia="ru-RU"/>
              </w:rPr>
            </w:pPr>
          </w:p>
        </w:tc>
      </w:tr>
      <w:tr w:rsidR="0057305F" w14:paraId="26E41981" w14:textId="77777777" w:rsidTr="0057305F">
        <w:tc>
          <w:tcPr>
            <w:tcW w:w="296" w:type="pct"/>
            <w:tcBorders>
              <w:top w:val="single" w:sz="4" w:space="0" w:color="auto"/>
              <w:left w:val="single" w:sz="4" w:space="0" w:color="auto"/>
              <w:bottom w:val="single" w:sz="4" w:space="0" w:color="auto"/>
              <w:right w:val="nil"/>
            </w:tcBorders>
            <w:shd w:val="clear" w:color="auto" w:fill="auto"/>
            <w:hideMark/>
          </w:tcPr>
          <w:p w14:paraId="3D46D00F" w14:textId="77777777" w:rsidR="0057305F" w:rsidRDefault="0057305F">
            <w:pPr>
              <w:pStyle w:val="a4"/>
              <w:spacing w:line="276" w:lineRule="auto"/>
              <w:rPr>
                <w:rFonts w:ascii="Times New Roman" w:hAnsi="Times New Roman" w:cs="Times New Roman"/>
                <w:sz w:val="24"/>
                <w:szCs w:val="24"/>
                <w:lang w:eastAsia="ru-RU"/>
              </w:rPr>
            </w:pPr>
            <w:r>
              <w:rPr>
                <w:rFonts w:ascii="Times New Roman" w:hAnsi="Times New Roman" w:cs="Times New Roman"/>
                <w:sz w:val="24"/>
                <w:szCs w:val="24"/>
                <w:lang w:eastAsia="ru-RU"/>
              </w:rPr>
              <w:t>8.</w:t>
            </w:r>
          </w:p>
        </w:tc>
        <w:tc>
          <w:tcPr>
            <w:tcW w:w="2222" w:type="pct"/>
            <w:tcBorders>
              <w:top w:val="single" w:sz="4" w:space="0" w:color="auto"/>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0A8AC35" w14:textId="77777777" w:rsidR="0057305F" w:rsidRDefault="0057305F">
            <w:pPr>
              <w:pStyle w:val="a4"/>
              <w:spacing w:line="276" w:lineRule="auto"/>
              <w:rPr>
                <w:rFonts w:ascii="Times New Roman" w:hAnsi="Times New Roman" w:cs="Times New Roman"/>
                <w:sz w:val="24"/>
                <w:szCs w:val="24"/>
                <w:lang w:eastAsia="ru-RU"/>
              </w:rPr>
            </w:pPr>
            <w:proofErr w:type="spellStart"/>
            <w:r>
              <w:rPr>
                <w:rFonts w:ascii="Times New Roman" w:hAnsi="Times New Roman" w:cs="Times New Roman"/>
                <w:bCs/>
                <w:sz w:val="24"/>
                <w:szCs w:val="24"/>
                <w:lang w:eastAsia="ru-RU"/>
              </w:rPr>
              <w:t>Тувгъан</w:t>
            </w:r>
            <w:proofErr w:type="spellEnd"/>
            <w:r>
              <w:rPr>
                <w:rFonts w:ascii="Times New Roman" w:hAnsi="Times New Roman" w:cs="Times New Roman"/>
                <w:bCs/>
                <w:sz w:val="24"/>
                <w:szCs w:val="24"/>
                <w:lang w:eastAsia="ru-RU"/>
              </w:rPr>
              <w:t xml:space="preserve"> </w:t>
            </w:r>
            <w:proofErr w:type="spellStart"/>
            <w:r>
              <w:rPr>
                <w:rFonts w:ascii="Times New Roman" w:hAnsi="Times New Roman" w:cs="Times New Roman"/>
                <w:bCs/>
                <w:sz w:val="24"/>
                <w:szCs w:val="24"/>
                <w:lang w:eastAsia="ru-RU"/>
              </w:rPr>
              <w:t>ульке</w:t>
            </w:r>
            <w:proofErr w:type="spellEnd"/>
          </w:p>
        </w:tc>
        <w:tc>
          <w:tcPr>
            <w:tcW w:w="890" w:type="pct"/>
            <w:gridSpan w:val="2"/>
            <w:tcBorders>
              <w:top w:val="single" w:sz="4" w:space="0" w:color="auto"/>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14:paraId="41E36883" w14:textId="77777777" w:rsidR="0057305F" w:rsidRDefault="0057305F">
            <w:pPr>
              <w:pStyle w:val="a4"/>
              <w:spacing w:line="276"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7</w:t>
            </w:r>
          </w:p>
        </w:tc>
        <w:tc>
          <w:tcPr>
            <w:tcW w:w="1591" w:type="pct"/>
            <w:tcBorders>
              <w:top w:val="single" w:sz="4" w:space="0" w:color="auto"/>
              <w:left w:val="single" w:sz="4" w:space="0" w:color="auto"/>
              <w:bottom w:val="single" w:sz="6" w:space="0" w:color="00000A"/>
              <w:right w:val="single" w:sz="6" w:space="0" w:color="00000A"/>
            </w:tcBorders>
            <w:shd w:val="clear" w:color="auto" w:fill="FFFFFF"/>
            <w:hideMark/>
          </w:tcPr>
          <w:p w14:paraId="4C2D3BB6" w14:textId="77777777" w:rsidR="0057305F" w:rsidRDefault="0057305F">
            <w:pPr>
              <w:pStyle w:val="a4"/>
              <w:spacing w:line="276"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1,2,7</w:t>
            </w:r>
          </w:p>
        </w:tc>
        <w:tc>
          <w:tcPr>
            <w:tcW w:w="0" w:type="auto"/>
            <w:shd w:val="clear" w:color="auto" w:fill="FFFFFF"/>
            <w:vAlign w:val="center"/>
            <w:hideMark/>
          </w:tcPr>
          <w:p w14:paraId="7E5891F3" w14:textId="77777777" w:rsidR="0057305F" w:rsidRDefault="0057305F">
            <w:pPr>
              <w:spacing w:after="0" w:line="256" w:lineRule="auto"/>
              <w:rPr>
                <w:sz w:val="20"/>
                <w:szCs w:val="20"/>
                <w:lang w:eastAsia="ru-RU"/>
              </w:rPr>
            </w:pPr>
          </w:p>
        </w:tc>
      </w:tr>
      <w:tr w:rsidR="0057305F" w14:paraId="0E110D3E" w14:textId="77777777" w:rsidTr="0057305F">
        <w:tc>
          <w:tcPr>
            <w:tcW w:w="296" w:type="pct"/>
            <w:tcBorders>
              <w:top w:val="single" w:sz="4" w:space="0" w:color="auto"/>
              <w:left w:val="single" w:sz="4" w:space="0" w:color="auto"/>
              <w:bottom w:val="single" w:sz="4" w:space="0" w:color="auto"/>
              <w:right w:val="nil"/>
            </w:tcBorders>
            <w:shd w:val="clear" w:color="auto" w:fill="auto"/>
            <w:hideMark/>
          </w:tcPr>
          <w:p w14:paraId="17B33804" w14:textId="77777777" w:rsidR="0057305F" w:rsidRDefault="0057305F">
            <w:pPr>
              <w:pStyle w:val="a4"/>
              <w:spacing w:line="276" w:lineRule="auto"/>
              <w:rPr>
                <w:rFonts w:ascii="Times New Roman" w:hAnsi="Times New Roman" w:cs="Times New Roman"/>
                <w:sz w:val="24"/>
                <w:szCs w:val="24"/>
                <w:lang w:eastAsia="ru-RU"/>
              </w:rPr>
            </w:pPr>
            <w:r>
              <w:rPr>
                <w:rFonts w:ascii="Times New Roman" w:hAnsi="Times New Roman" w:cs="Times New Roman"/>
                <w:sz w:val="24"/>
                <w:szCs w:val="24"/>
                <w:lang w:eastAsia="ru-RU"/>
              </w:rPr>
              <w:t>9.</w:t>
            </w:r>
          </w:p>
        </w:tc>
        <w:tc>
          <w:tcPr>
            <w:tcW w:w="2222"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178B63D" w14:textId="77777777" w:rsidR="0057305F" w:rsidRDefault="0057305F">
            <w:pPr>
              <w:pStyle w:val="a4"/>
              <w:spacing w:line="276" w:lineRule="auto"/>
              <w:rPr>
                <w:rFonts w:ascii="Times New Roman" w:hAnsi="Times New Roman" w:cs="Times New Roman"/>
                <w:sz w:val="24"/>
                <w:szCs w:val="24"/>
                <w:lang w:eastAsia="ru-RU"/>
              </w:rPr>
            </w:pPr>
            <w:r>
              <w:rPr>
                <w:rFonts w:ascii="Times New Roman" w:hAnsi="Times New Roman" w:cs="Times New Roman"/>
                <w:sz w:val="24"/>
                <w:szCs w:val="24"/>
                <w:lang w:eastAsia="ru-RU"/>
              </w:rPr>
              <w:t>Резерв</w:t>
            </w:r>
          </w:p>
        </w:tc>
        <w:tc>
          <w:tcPr>
            <w:tcW w:w="890" w:type="pct"/>
            <w:gridSpan w:val="2"/>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14:paraId="1EF41243" w14:textId="77777777" w:rsidR="0057305F" w:rsidRDefault="0057305F">
            <w:pPr>
              <w:pStyle w:val="a4"/>
              <w:spacing w:line="276"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2</w:t>
            </w:r>
          </w:p>
        </w:tc>
        <w:tc>
          <w:tcPr>
            <w:tcW w:w="1591" w:type="pct"/>
            <w:tcBorders>
              <w:top w:val="single" w:sz="6" w:space="0" w:color="00000A"/>
              <w:left w:val="single" w:sz="4" w:space="0" w:color="auto"/>
              <w:bottom w:val="single" w:sz="6" w:space="0" w:color="00000A"/>
              <w:right w:val="single" w:sz="6" w:space="0" w:color="00000A"/>
            </w:tcBorders>
            <w:shd w:val="clear" w:color="auto" w:fill="FFFFFF"/>
          </w:tcPr>
          <w:p w14:paraId="146D4E7D" w14:textId="77777777" w:rsidR="0057305F" w:rsidRDefault="0057305F">
            <w:pPr>
              <w:pStyle w:val="a4"/>
              <w:spacing w:line="276" w:lineRule="auto"/>
              <w:jc w:val="center"/>
              <w:rPr>
                <w:rFonts w:ascii="Times New Roman" w:hAnsi="Times New Roman" w:cs="Times New Roman"/>
                <w:sz w:val="24"/>
                <w:szCs w:val="24"/>
                <w:lang w:eastAsia="ru-RU"/>
              </w:rPr>
            </w:pPr>
          </w:p>
        </w:tc>
        <w:tc>
          <w:tcPr>
            <w:tcW w:w="0" w:type="auto"/>
            <w:shd w:val="clear" w:color="auto" w:fill="FFFFFF"/>
            <w:vAlign w:val="center"/>
            <w:hideMark/>
          </w:tcPr>
          <w:p w14:paraId="4068C317" w14:textId="77777777" w:rsidR="0057305F" w:rsidRDefault="0057305F">
            <w:pPr>
              <w:spacing w:after="0" w:line="256" w:lineRule="auto"/>
              <w:rPr>
                <w:sz w:val="20"/>
                <w:szCs w:val="20"/>
                <w:lang w:eastAsia="ru-RU"/>
              </w:rPr>
            </w:pPr>
          </w:p>
        </w:tc>
      </w:tr>
      <w:tr w:rsidR="0057305F" w14:paraId="3A522AE0" w14:textId="77777777" w:rsidTr="0057305F">
        <w:tc>
          <w:tcPr>
            <w:tcW w:w="296" w:type="pct"/>
            <w:tcBorders>
              <w:top w:val="single" w:sz="4" w:space="0" w:color="auto"/>
              <w:left w:val="single" w:sz="4" w:space="0" w:color="auto"/>
              <w:bottom w:val="single" w:sz="4" w:space="0" w:color="auto"/>
              <w:right w:val="nil"/>
            </w:tcBorders>
            <w:shd w:val="clear" w:color="auto" w:fill="auto"/>
          </w:tcPr>
          <w:p w14:paraId="3F35CCBB" w14:textId="77777777" w:rsidR="0057305F" w:rsidRDefault="0057305F">
            <w:pPr>
              <w:pStyle w:val="a4"/>
              <w:spacing w:line="276" w:lineRule="auto"/>
              <w:jc w:val="right"/>
              <w:rPr>
                <w:rFonts w:ascii="Times New Roman" w:hAnsi="Times New Roman" w:cs="Times New Roman"/>
                <w:b/>
                <w:sz w:val="24"/>
                <w:szCs w:val="24"/>
                <w:lang w:eastAsia="ru-RU"/>
              </w:rPr>
            </w:pPr>
            <w:bookmarkStart w:id="1" w:name="_Hlk92992411"/>
          </w:p>
        </w:tc>
        <w:tc>
          <w:tcPr>
            <w:tcW w:w="2222"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DFBE72C" w14:textId="77777777" w:rsidR="0057305F" w:rsidRDefault="0057305F">
            <w:pPr>
              <w:pStyle w:val="a4"/>
              <w:spacing w:line="276" w:lineRule="auto"/>
              <w:jc w:val="right"/>
              <w:rPr>
                <w:rFonts w:ascii="Times New Roman" w:hAnsi="Times New Roman" w:cs="Times New Roman"/>
                <w:b/>
                <w:sz w:val="24"/>
                <w:szCs w:val="24"/>
                <w:lang w:eastAsia="ru-RU"/>
              </w:rPr>
            </w:pPr>
            <w:r>
              <w:rPr>
                <w:rFonts w:ascii="Times New Roman" w:hAnsi="Times New Roman" w:cs="Times New Roman"/>
                <w:b/>
                <w:sz w:val="24"/>
                <w:szCs w:val="24"/>
                <w:lang w:eastAsia="ru-RU"/>
              </w:rPr>
              <w:t>Итого</w:t>
            </w:r>
          </w:p>
        </w:tc>
        <w:tc>
          <w:tcPr>
            <w:tcW w:w="886" w:type="pct"/>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14:paraId="13E0302B" w14:textId="77777777" w:rsidR="0057305F" w:rsidRDefault="0057305F">
            <w:pPr>
              <w:pStyle w:val="a4"/>
              <w:spacing w:line="276" w:lineRule="auto"/>
              <w:jc w:val="center"/>
              <w:rPr>
                <w:rFonts w:ascii="Times New Roman" w:hAnsi="Times New Roman" w:cs="Times New Roman"/>
                <w:b/>
                <w:sz w:val="24"/>
                <w:szCs w:val="24"/>
                <w:lang w:eastAsia="ru-RU"/>
              </w:rPr>
            </w:pPr>
            <w:r>
              <w:rPr>
                <w:rFonts w:ascii="Times New Roman" w:hAnsi="Times New Roman" w:cs="Times New Roman"/>
                <w:b/>
                <w:sz w:val="24"/>
                <w:szCs w:val="24"/>
                <w:lang w:eastAsia="ru-RU"/>
              </w:rPr>
              <w:t>68</w:t>
            </w:r>
          </w:p>
        </w:tc>
        <w:tc>
          <w:tcPr>
            <w:tcW w:w="1595" w:type="pct"/>
            <w:gridSpan w:val="2"/>
            <w:tcBorders>
              <w:top w:val="single" w:sz="6" w:space="0" w:color="00000A"/>
              <w:left w:val="single" w:sz="4" w:space="0" w:color="auto"/>
              <w:bottom w:val="single" w:sz="6" w:space="0" w:color="00000A"/>
              <w:right w:val="single" w:sz="6" w:space="0" w:color="00000A"/>
            </w:tcBorders>
            <w:shd w:val="clear" w:color="auto" w:fill="FFFFFF"/>
          </w:tcPr>
          <w:p w14:paraId="1AA4A968" w14:textId="77777777" w:rsidR="0057305F" w:rsidRDefault="0057305F">
            <w:pPr>
              <w:pStyle w:val="a4"/>
              <w:spacing w:line="276" w:lineRule="auto"/>
              <w:jc w:val="center"/>
              <w:rPr>
                <w:rFonts w:ascii="Times New Roman" w:hAnsi="Times New Roman" w:cs="Times New Roman"/>
                <w:b/>
                <w:sz w:val="24"/>
                <w:szCs w:val="24"/>
                <w:lang w:eastAsia="ru-RU"/>
              </w:rPr>
            </w:pPr>
          </w:p>
        </w:tc>
        <w:tc>
          <w:tcPr>
            <w:tcW w:w="0" w:type="auto"/>
            <w:shd w:val="clear" w:color="auto" w:fill="FFFFFF"/>
            <w:vAlign w:val="center"/>
            <w:hideMark/>
          </w:tcPr>
          <w:p w14:paraId="3A03AEB5" w14:textId="77777777" w:rsidR="0057305F" w:rsidRDefault="0057305F">
            <w:pPr>
              <w:spacing w:after="0" w:line="256" w:lineRule="auto"/>
              <w:rPr>
                <w:sz w:val="20"/>
                <w:szCs w:val="20"/>
                <w:lang w:eastAsia="ru-RU"/>
              </w:rPr>
            </w:pPr>
          </w:p>
        </w:tc>
      </w:tr>
      <w:bookmarkEnd w:id="1"/>
    </w:tbl>
    <w:p w14:paraId="7D439409" w14:textId="77777777" w:rsidR="0057305F" w:rsidRDefault="0057305F" w:rsidP="0057305F">
      <w:pPr>
        <w:pStyle w:val="a4"/>
        <w:jc w:val="center"/>
        <w:rPr>
          <w:rFonts w:ascii="Times New Roman" w:hAnsi="Times New Roman" w:cs="Times New Roman"/>
          <w:sz w:val="24"/>
          <w:szCs w:val="24"/>
        </w:rPr>
      </w:pPr>
    </w:p>
    <w:p w14:paraId="49A6AE14" w14:textId="77777777" w:rsidR="00741A18" w:rsidRDefault="00741A18" w:rsidP="00741A18">
      <w:pPr>
        <w:pStyle w:val="a4"/>
        <w:rPr>
          <w:rFonts w:ascii="Times New Roman" w:hAnsi="Times New Roman" w:cs="Times New Roman"/>
          <w:sz w:val="24"/>
          <w:szCs w:val="24"/>
        </w:rPr>
      </w:pPr>
    </w:p>
    <w:p w14:paraId="33180166" w14:textId="4DA22779" w:rsidR="0057305F" w:rsidRDefault="00741A18" w:rsidP="00741A18">
      <w:pPr>
        <w:pStyle w:val="a4"/>
        <w:rPr>
          <w:rFonts w:ascii="Times New Roman" w:hAnsi="Times New Roman" w:cs="Times New Roman"/>
          <w:b/>
          <w:bCs/>
          <w:sz w:val="24"/>
          <w:szCs w:val="24"/>
          <w:lang w:eastAsia="ru-RU"/>
        </w:rPr>
      </w:pPr>
      <w:r>
        <w:rPr>
          <w:rFonts w:ascii="Times New Roman" w:hAnsi="Times New Roman" w:cs="Times New Roman"/>
          <w:sz w:val="24"/>
          <w:szCs w:val="24"/>
        </w:rPr>
        <w:lastRenderedPageBreak/>
        <w:t xml:space="preserve">                                                                      </w:t>
      </w:r>
      <w:r w:rsidR="0057305F">
        <w:rPr>
          <w:rFonts w:ascii="Times New Roman" w:hAnsi="Times New Roman" w:cs="Times New Roman"/>
          <w:b/>
          <w:bCs/>
          <w:sz w:val="24"/>
          <w:szCs w:val="24"/>
          <w:lang w:eastAsia="ru-RU"/>
        </w:rPr>
        <w:t>3 класс</w:t>
      </w:r>
    </w:p>
    <w:p w14:paraId="3AFA84C4" w14:textId="77777777" w:rsidR="0057305F" w:rsidRDefault="0057305F" w:rsidP="0057305F">
      <w:pPr>
        <w:pStyle w:val="a4"/>
        <w:jc w:val="center"/>
        <w:rPr>
          <w:rFonts w:ascii="Times New Roman" w:hAnsi="Times New Roman" w:cs="Times New Roman"/>
          <w:sz w:val="24"/>
          <w:szCs w:val="24"/>
          <w:lang w:eastAsia="ru-RU"/>
        </w:rPr>
      </w:pPr>
    </w:p>
    <w:tbl>
      <w:tblPr>
        <w:tblW w:w="5005" w:type="pct"/>
        <w:shd w:val="clear" w:color="auto" w:fill="FFFFFF"/>
        <w:tblCellMar>
          <w:top w:w="105" w:type="dxa"/>
          <w:left w:w="105" w:type="dxa"/>
          <w:bottom w:w="105" w:type="dxa"/>
          <w:right w:w="105" w:type="dxa"/>
        </w:tblCellMar>
        <w:tblLook w:val="04A0" w:firstRow="1" w:lastRow="0" w:firstColumn="1" w:lastColumn="0" w:noHBand="0" w:noVBand="1"/>
      </w:tblPr>
      <w:tblGrid>
        <w:gridCol w:w="530"/>
        <w:gridCol w:w="4146"/>
        <w:gridCol w:w="1658"/>
        <w:gridCol w:w="3014"/>
      </w:tblGrid>
      <w:tr w:rsidR="0057305F" w14:paraId="61D064CC" w14:textId="77777777" w:rsidTr="0057305F">
        <w:tc>
          <w:tcPr>
            <w:tcW w:w="282" w:type="pct"/>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vAlign w:val="center"/>
            <w:hideMark/>
          </w:tcPr>
          <w:p w14:paraId="37C41D75" w14:textId="77777777" w:rsidR="0057305F" w:rsidRDefault="0057305F">
            <w:pPr>
              <w:pStyle w:val="a4"/>
              <w:spacing w:line="276" w:lineRule="auto"/>
              <w:jc w:val="right"/>
              <w:rPr>
                <w:rFonts w:ascii="Times New Roman" w:hAnsi="Times New Roman" w:cs="Times New Roman"/>
                <w:b/>
                <w:bCs/>
                <w:sz w:val="24"/>
                <w:szCs w:val="24"/>
                <w:lang w:eastAsia="ru-RU"/>
              </w:rPr>
            </w:pPr>
            <w:bookmarkStart w:id="2" w:name="_Hlk92992482"/>
            <w:r>
              <w:rPr>
                <w:rFonts w:ascii="Times New Roman" w:hAnsi="Times New Roman" w:cs="Times New Roman"/>
                <w:b/>
                <w:bCs/>
                <w:sz w:val="24"/>
                <w:szCs w:val="24"/>
                <w:lang w:eastAsia="ru-RU"/>
              </w:rPr>
              <w:t>№</w:t>
            </w:r>
          </w:p>
        </w:tc>
        <w:tc>
          <w:tcPr>
            <w:tcW w:w="2218" w:type="pct"/>
            <w:tcBorders>
              <w:top w:val="single" w:sz="6" w:space="0" w:color="00000A"/>
              <w:left w:val="single" w:sz="4" w:space="0" w:color="auto"/>
              <w:bottom w:val="single" w:sz="6" w:space="0" w:color="00000A"/>
              <w:right w:val="single" w:sz="6" w:space="0" w:color="00000A"/>
            </w:tcBorders>
            <w:shd w:val="clear" w:color="auto" w:fill="FFFFFF"/>
            <w:vAlign w:val="center"/>
            <w:hideMark/>
          </w:tcPr>
          <w:p w14:paraId="79AAEB91" w14:textId="77777777" w:rsidR="0057305F" w:rsidRDefault="0057305F">
            <w:pPr>
              <w:pStyle w:val="a4"/>
              <w:spacing w:line="276"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 xml:space="preserve">Наименование разделов </w:t>
            </w:r>
          </w:p>
        </w:tc>
        <w:tc>
          <w:tcPr>
            <w:tcW w:w="887" w:type="pct"/>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vAlign w:val="center"/>
            <w:hideMark/>
          </w:tcPr>
          <w:p w14:paraId="2D1C0041" w14:textId="77777777" w:rsidR="0057305F" w:rsidRDefault="0057305F">
            <w:pPr>
              <w:pStyle w:val="a4"/>
              <w:spacing w:line="276" w:lineRule="auto"/>
              <w:rPr>
                <w:rFonts w:ascii="Times New Roman" w:hAnsi="Times New Roman" w:cs="Times New Roman"/>
                <w:b/>
                <w:bCs/>
                <w:sz w:val="24"/>
                <w:szCs w:val="24"/>
                <w:lang w:eastAsia="ru-RU"/>
              </w:rPr>
            </w:pPr>
            <w:r>
              <w:rPr>
                <w:rFonts w:ascii="Times New Roman" w:hAnsi="Times New Roman" w:cs="Times New Roman"/>
                <w:b/>
                <w:bCs/>
                <w:sz w:val="24"/>
                <w:szCs w:val="24"/>
                <w:lang w:eastAsia="ru-RU"/>
              </w:rPr>
              <w:t>Кол-во часов</w:t>
            </w:r>
          </w:p>
        </w:tc>
        <w:tc>
          <w:tcPr>
            <w:tcW w:w="1612" w:type="pct"/>
            <w:tcBorders>
              <w:top w:val="single" w:sz="6" w:space="0" w:color="00000A"/>
              <w:left w:val="single" w:sz="4" w:space="0" w:color="auto"/>
              <w:bottom w:val="single" w:sz="6" w:space="0" w:color="00000A"/>
              <w:right w:val="single" w:sz="6" w:space="0" w:color="00000A"/>
            </w:tcBorders>
            <w:shd w:val="clear" w:color="auto" w:fill="FFFFFF"/>
            <w:vAlign w:val="center"/>
            <w:hideMark/>
          </w:tcPr>
          <w:p w14:paraId="26428AB7" w14:textId="77777777" w:rsidR="0057305F" w:rsidRDefault="0057305F">
            <w:pPr>
              <w:pStyle w:val="a4"/>
              <w:spacing w:line="276" w:lineRule="auto"/>
              <w:rPr>
                <w:rFonts w:ascii="Times New Roman" w:hAnsi="Times New Roman" w:cs="Times New Roman"/>
                <w:sz w:val="24"/>
                <w:szCs w:val="24"/>
                <w:lang w:eastAsia="ru-RU"/>
              </w:rPr>
            </w:pPr>
            <w:r>
              <w:rPr>
                <w:rFonts w:ascii="Times New Roman" w:hAnsi="Times New Roman" w:cs="Times New Roman"/>
                <w:b/>
                <w:bCs/>
                <w:color w:val="000000"/>
                <w:sz w:val="24"/>
                <w:szCs w:val="24"/>
              </w:rPr>
              <w:t>Целевые приоритеты воспитания</w:t>
            </w:r>
          </w:p>
        </w:tc>
      </w:tr>
      <w:tr w:rsidR="0057305F" w14:paraId="66DE7850" w14:textId="77777777" w:rsidTr="0057305F">
        <w:tc>
          <w:tcPr>
            <w:tcW w:w="282" w:type="pct"/>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14:paraId="12B7C98B" w14:textId="77777777" w:rsidR="0057305F" w:rsidRDefault="0057305F">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2218" w:type="pct"/>
            <w:tcBorders>
              <w:top w:val="single" w:sz="6" w:space="0" w:color="00000A"/>
              <w:left w:val="single" w:sz="4" w:space="0" w:color="auto"/>
              <w:bottom w:val="single" w:sz="6" w:space="0" w:color="00000A"/>
              <w:right w:val="single" w:sz="6" w:space="0" w:color="00000A"/>
            </w:tcBorders>
            <w:shd w:val="clear" w:color="auto" w:fill="FFFFFF"/>
            <w:hideMark/>
          </w:tcPr>
          <w:p w14:paraId="2FBB8E66" w14:textId="77777777" w:rsidR="0057305F" w:rsidRDefault="0057305F">
            <w:pPr>
              <w:pStyle w:val="a4"/>
              <w:spacing w:line="276" w:lineRule="auto"/>
              <w:rPr>
                <w:rFonts w:ascii="Times New Roman" w:hAnsi="Times New Roman" w:cs="Times New Roman"/>
                <w:sz w:val="24"/>
                <w:szCs w:val="24"/>
                <w:lang w:eastAsia="ru-RU"/>
              </w:rPr>
            </w:pPr>
            <w:proofErr w:type="spellStart"/>
            <w:r>
              <w:rPr>
                <w:rFonts w:ascii="Times New Roman" w:hAnsi="Times New Roman" w:cs="Times New Roman"/>
                <w:sz w:val="24"/>
                <w:szCs w:val="24"/>
              </w:rPr>
              <w:t>Халкъ</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агъыз</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яратыджылыгъы</w:t>
            </w:r>
            <w:proofErr w:type="spellEnd"/>
            <w:r>
              <w:rPr>
                <w:rFonts w:ascii="Times New Roman" w:hAnsi="Times New Roman" w:cs="Times New Roman"/>
                <w:sz w:val="24"/>
                <w:szCs w:val="24"/>
              </w:rPr>
              <w:t xml:space="preserve">     </w:t>
            </w:r>
          </w:p>
        </w:tc>
        <w:tc>
          <w:tcPr>
            <w:tcW w:w="887" w:type="pct"/>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14:paraId="49529BAC" w14:textId="77777777" w:rsidR="0057305F" w:rsidRDefault="0057305F">
            <w:pPr>
              <w:pStyle w:val="a4"/>
              <w:spacing w:line="276"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6</w:t>
            </w:r>
          </w:p>
        </w:tc>
        <w:tc>
          <w:tcPr>
            <w:tcW w:w="1612" w:type="pct"/>
            <w:tcBorders>
              <w:top w:val="single" w:sz="6" w:space="0" w:color="00000A"/>
              <w:left w:val="single" w:sz="4" w:space="0" w:color="auto"/>
              <w:bottom w:val="single" w:sz="6" w:space="0" w:color="00000A"/>
              <w:right w:val="single" w:sz="6" w:space="0" w:color="00000A"/>
            </w:tcBorders>
            <w:shd w:val="clear" w:color="auto" w:fill="FFFFFF"/>
            <w:hideMark/>
          </w:tcPr>
          <w:p w14:paraId="012AED4E" w14:textId="77777777" w:rsidR="0057305F" w:rsidRDefault="0057305F">
            <w:pPr>
              <w:pStyle w:val="a4"/>
              <w:spacing w:line="276"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1,2,3</w:t>
            </w:r>
          </w:p>
        </w:tc>
      </w:tr>
      <w:tr w:rsidR="0057305F" w14:paraId="7F8F55FB" w14:textId="77777777" w:rsidTr="0057305F">
        <w:tc>
          <w:tcPr>
            <w:tcW w:w="282" w:type="pct"/>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14:paraId="7FBA90FE" w14:textId="77777777" w:rsidR="0057305F" w:rsidRDefault="0057305F">
            <w:pPr>
              <w:spacing w:after="0"/>
              <w:jc w:val="center"/>
              <w:rPr>
                <w:rFonts w:ascii="Times New Roman" w:hAnsi="Times New Roman" w:cs="Times New Roman"/>
                <w:sz w:val="24"/>
                <w:szCs w:val="24"/>
              </w:rPr>
            </w:pPr>
            <w:r>
              <w:rPr>
                <w:rFonts w:ascii="Times New Roman" w:hAnsi="Times New Roman" w:cs="Times New Roman"/>
                <w:sz w:val="24"/>
                <w:szCs w:val="24"/>
              </w:rPr>
              <w:t>2.</w:t>
            </w:r>
          </w:p>
        </w:tc>
        <w:tc>
          <w:tcPr>
            <w:tcW w:w="2218" w:type="pct"/>
            <w:tcBorders>
              <w:top w:val="single" w:sz="6" w:space="0" w:color="00000A"/>
              <w:left w:val="single" w:sz="4" w:space="0" w:color="auto"/>
              <w:bottom w:val="single" w:sz="6" w:space="0" w:color="00000A"/>
              <w:right w:val="single" w:sz="6" w:space="0" w:color="00000A"/>
            </w:tcBorders>
            <w:shd w:val="clear" w:color="auto" w:fill="FFFFFF"/>
            <w:hideMark/>
          </w:tcPr>
          <w:p w14:paraId="33595636" w14:textId="77777777" w:rsidR="0057305F" w:rsidRDefault="0057305F">
            <w:pPr>
              <w:pStyle w:val="a4"/>
              <w:spacing w:line="276" w:lineRule="auto"/>
              <w:rPr>
                <w:rFonts w:ascii="Times New Roman" w:hAnsi="Times New Roman" w:cs="Times New Roman"/>
                <w:sz w:val="24"/>
                <w:szCs w:val="24"/>
                <w:lang w:eastAsia="ru-RU"/>
              </w:rPr>
            </w:pPr>
            <w:r>
              <w:rPr>
                <w:rFonts w:ascii="Times New Roman" w:hAnsi="Times New Roman" w:cs="Times New Roman"/>
                <w:sz w:val="24"/>
                <w:szCs w:val="24"/>
              </w:rPr>
              <w:t xml:space="preserve">Белли </w:t>
            </w:r>
            <w:proofErr w:type="spellStart"/>
            <w:r>
              <w:rPr>
                <w:rFonts w:ascii="Times New Roman" w:hAnsi="Times New Roman" w:cs="Times New Roman"/>
                <w:sz w:val="24"/>
                <w:szCs w:val="24"/>
              </w:rPr>
              <w:t>къырымтатар</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языджылары</w:t>
            </w:r>
            <w:proofErr w:type="spellEnd"/>
          </w:p>
        </w:tc>
        <w:tc>
          <w:tcPr>
            <w:tcW w:w="887" w:type="pct"/>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14:paraId="054D2BDD" w14:textId="77777777" w:rsidR="0057305F" w:rsidRDefault="0057305F">
            <w:pPr>
              <w:pStyle w:val="a4"/>
              <w:spacing w:line="276"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5</w:t>
            </w:r>
          </w:p>
        </w:tc>
        <w:tc>
          <w:tcPr>
            <w:tcW w:w="1612" w:type="pct"/>
            <w:tcBorders>
              <w:top w:val="single" w:sz="6" w:space="0" w:color="00000A"/>
              <w:left w:val="single" w:sz="4" w:space="0" w:color="auto"/>
              <w:bottom w:val="single" w:sz="6" w:space="0" w:color="00000A"/>
              <w:right w:val="single" w:sz="6" w:space="0" w:color="00000A"/>
            </w:tcBorders>
            <w:shd w:val="clear" w:color="auto" w:fill="FFFFFF"/>
            <w:hideMark/>
          </w:tcPr>
          <w:p w14:paraId="7C987361" w14:textId="77777777" w:rsidR="0057305F" w:rsidRDefault="0057305F">
            <w:pPr>
              <w:pStyle w:val="a4"/>
              <w:spacing w:line="276"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1,2,9</w:t>
            </w:r>
          </w:p>
        </w:tc>
      </w:tr>
      <w:tr w:rsidR="0057305F" w14:paraId="0966E845" w14:textId="77777777" w:rsidTr="0057305F">
        <w:tc>
          <w:tcPr>
            <w:tcW w:w="282" w:type="pct"/>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14:paraId="38E2873A" w14:textId="77777777" w:rsidR="0057305F" w:rsidRDefault="0057305F">
            <w:pPr>
              <w:spacing w:after="0"/>
              <w:jc w:val="center"/>
              <w:rPr>
                <w:rFonts w:ascii="Times New Roman" w:hAnsi="Times New Roman" w:cs="Times New Roman"/>
                <w:sz w:val="24"/>
                <w:szCs w:val="24"/>
              </w:rPr>
            </w:pPr>
            <w:r>
              <w:rPr>
                <w:rFonts w:ascii="Times New Roman" w:hAnsi="Times New Roman" w:cs="Times New Roman"/>
                <w:sz w:val="24"/>
                <w:szCs w:val="24"/>
              </w:rPr>
              <w:t>3.</w:t>
            </w:r>
          </w:p>
        </w:tc>
        <w:tc>
          <w:tcPr>
            <w:tcW w:w="2218" w:type="pct"/>
            <w:tcBorders>
              <w:top w:val="single" w:sz="6" w:space="0" w:color="00000A"/>
              <w:left w:val="single" w:sz="4" w:space="0" w:color="auto"/>
              <w:bottom w:val="single" w:sz="6" w:space="0" w:color="00000A"/>
              <w:right w:val="single" w:sz="6" w:space="0" w:color="00000A"/>
            </w:tcBorders>
            <w:shd w:val="clear" w:color="auto" w:fill="FFFFFF"/>
            <w:hideMark/>
          </w:tcPr>
          <w:p w14:paraId="656A9E73" w14:textId="77777777" w:rsidR="0057305F" w:rsidRDefault="0057305F">
            <w:pPr>
              <w:pStyle w:val="a4"/>
              <w:spacing w:line="276" w:lineRule="auto"/>
              <w:rPr>
                <w:rFonts w:ascii="Times New Roman" w:hAnsi="Times New Roman" w:cs="Times New Roman"/>
                <w:sz w:val="24"/>
                <w:szCs w:val="24"/>
                <w:lang w:eastAsia="ru-RU"/>
              </w:rPr>
            </w:pPr>
            <w:proofErr w:type="spellStart"/>
            <w:r>
              <w:rPr>
                <w:rFonts w:ascii="Times New Roman" w:hAnsi="Times New Roman" w:cs="Times New Roman"/>
                <w:sz w:val="24"/>
                <w:szCs w:val="24"/>
              </w:rPr>
              <w:t>Яз</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кечкен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сонъ</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кузь</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келир</w:t>
            </w:r>
            <w:proofErr w:type="spellEnd"/>
            <w:r>
              <w:rPr>
                <w:rFonts w:ascii="Times New Roman" w:hAnsi="Times New Roman" w:cs="Times New Roman"/>
                <w:sz w:val="24"/>
                <w:szCs w:val="24"/>
              </w:rPr>
              <w:t xml:space="preserve">  </w:t>
            </w:r>
          </w:p>
        </w:tc>
        <w:tc>
          <w:tcPr>
            <w:tcW w:w="887" w:type="pct"/>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14:paraId="464D8E93" w14:textId="77777777" w:rsidR="0057305F" w:rsidRDefault="0057305F">
            <w:pPr>
              <w:pStyle w:val="a4"/>
              <w:spacing w:line="276"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5</w:t>
            </w:r>
          </w:p>
        </w:tc>
        <w:tc>
          <w:tcPr>
            <w:tcW w:w="1612" w:type="pct"/>
            <w:tcBorders>
              <w:top w:val="single" w:sz="6" w:space="0" w:color="00000A"/>
              <w:left w:val="single" w:sz="4" w:space="0" w:color="auto"/>
              <w:bottom w:val="single" w:sz="6" w:space="0" w:color="00000A"/>
              <w:right w:val="single" w:sz="6" w:space="0" w:color="00000A"/>
            </w:tcBorders>
            <w:shd w:val="clear" w:color="auto" w:fill="FFFFFF"/>
            <w:hideMark/>
          </w:tcPr>
          <w:p w14:paraId="28636D5A" w14:textId="77777777" w:rsidR="0057305F" w:rsidRDefault="0057305F">
            <w:pPr>
              <w:pStyle w:val="a4"/>
              <w:spacing w:line="276"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5,8</w:t>
            </w:r>
          </w:p>
        </w:tc>
      </w:tr>
      <w:tr w:rsidR="0057305F" w14:paraId="52EEF8E9" w14:textId="77777777" w:rsidTr="0057305F">
        <w:tc>
          <w:tcPr>
            <w:tcW w:w="282" w:type="pct"/>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14:paraId="4BE958FC" w14:textId="77777777" w:rsidR="0057305F" w:rsidRDefault="0057305F">
            <w:pPr>
              <w:spacing w:after="0"/>
              <w:jc w:val="center"/>
              <w:rPr>
                <w:rFonts w:ascii="Times New Roman" w:hAnsi="Times New Roman" w:cs="Times New Roman"/>
                <w:sz w:val="24"/>
                <w:szCs w:val="24"/>
              </w:rPr>
            </w:pPr>
            <w:r>
              <w:rPr>
                <w:rFonts w:ascii="Times New Roman" w:hAnsi="Times New Roman" w:cs="Times New Roman"/>
                <w:sz w:val="24"/>
                <w:szCs w:val="24"/>
              </w:rPr>
              <w:t>4.</w:t>
            </w:r>
          </w:p>
        </w:tc>
        <w:tc>
          <w:tcPr>
            <w:tcW w:w="2218" w:type="pct"/>
            <w:tcBorders>
              <w:top w:val="single" w:sz="6" w:space="0" w:color="00000A"/>
              <w:left w:val="single" w:sz="4" w:space="0" w:color="auto"/>
              <w:bottom w:val="single" w:sz="6" w:space="0" w:color="00000A"/>
              <w:right w:val="single" w:sz="6" w:space="0" w:color="00000A"/>
            </w:tcBorders>
            <w:shd w:val="clear" w:color="auto" w:fill="FFFFFF"/>
            <w:hideMark/>
          </w:tcPr>
          <w:p w14:paraId="5207A50C" w14:textId="77777777" w:rsidR="0057305F" w:rsidRDefault="0057305F">
            <w:pPr>
              <w:pStyle w:val="a4"/>
              <w:spacing w:line="276" w:lineRule="auto"/>
              <w:rPr>
                <w:rFonts w:ascii="Times New Roman" w:hAnsi="Times New Roman" w:cs="Times New Roman"/>
                <w:sz w:val="24"/>
                <w:szCs w:val="24"/>
                <w:lang w:eastAsia="ru-RU"/>
              </w:rPr>
            </w:pPr>
            <w:proofErr w:type="spellStart"/>
            <w:r>
              <w:rPr>
                <w:rFonts w:ascii="Times New Roman" w:hAnsi="Times New Roman" w:cs="Times New Roman"/>
                <w:sz w:val="24"/>
                <w:szCs w:val="24"/>
              </w:rPr>
              <w:t>Мектеп</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ве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мектеплилер</w:t>
            </w:r>
            <w:proofErr w:type="spellEnd"/>
          </w:p>
        </w:tc>
        <w:tc>
          <w:tcPr>
            <w:tcW w:w="887" w:type="pct"/>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14:paraId="0A538D9C" w14:textId="77777777" w:rsidR="0057305F" w:rsidRDefault="0057305F">
            <w:pPr>
              <w:pStyle w:val="a4"/>
              <w:spacing w:line="276"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9</w:t>
            </w:r>
          </w:p>
        </w:tc>
        <w:tc>
          <w:tcPr>
            <w:tcW w:w="1612" w:type="pct"/>
            <w:tcBorders>
              <w:top w:val="single" w:sz="6" w:space="0" w:color="00000A"/>
              <w:left w:val="single" w:sz="4" w:space="0" w:color="auto"/>
              <w:bottom w:val="single" w:sz="6" w:space="0" w:color="00000A"/>
              <w:right w:val="single" w:sz="6" w:space="0" w:color="00000A"/>
            </w:tcBorders>
            <w:shd w:val="clear" w:color="auto" w:fill="FFFFFF"/>
            <w:hideMark/>
          </w:tcPr>
          <w:p w14:paraId="426C61C1" w14:textId="77777777" w:rsidR="0057305F" w:rsidRDefault="0057305F">
            <w:pPr>
              <w:pStyle w:val="a4"/>
              <w:spacing w:line="276"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6,10</w:t>
            </w:r>
          </w:p>
        </w:tc>
      </w:tr>
      <w:tr w:rsidR="0057305F" w14:paraId="3B1DDB6F" w14:textId="77777777" w:rsidTr="0057305F">
        <w:tc>
          <w:tcPr>
            <w:tcW w:w="282" w:type="pct"/>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14:paraId="34CFEDA5" w14:textId="77777777" w:rsidR="0057305F" w:rsidRDefault="0057305F">
            <w:pPr>
              <w:spacing w:after="0"/>
              <w:jc w:val="center"/>
              <w:rPr>
                <w:rFonts w:ascii="Times New Roman" w:hAnsi="Times New Roman" w:cs="Times New Roman"/>
                <w:sz w:val="24"/>
                <w:szCs w:val="24"/>
              </w:rPr>
            </w:pPr>
            <w:r>
              <w:rPr>
                <w:rFonts w:ascii="Times New Roman" w:hAnsi="Times New Roman" w:cs="Times New Roman"/>
                <w:sz w:val="24"/>
                <w:szCs w:val="24"/>
              </w:rPr>
              <w:t>5.</w:t>
            </w:r>
          </w:p>
        </w:tc>
        <w:tc>
          <w:tcPr>
            <w:tcW w:w="2218" w:type="pct"/>
            <w:tcBorders>
              <w:top w:val="single" w:sz="6" w:space="0" w:color="00000A"/>
              <w:left w:val="single" w:sz="4" w:space="0" w:color="auto"/>
              <w:bottom w:val="single" w:sz="6" w:space="0" w:color="00000A"/>
              <w:right w:val="single" w:sz="6" w:space="0" w:color="00000A"/>
            </w:tcBorders>
            <w:shd w:val="clear" w:color="auto" w:fill="FFFFFF"/>
            <w:hideMark/>
          </w:tcPr>
          <w:p w14:paraId="27DC951B" w14:textId="77777777" w:rsidR="0057305F" w:rsidRDefault="0057305F">
            <w:pPr>
              <w:pStyle w:val="a4"/>
              <w:spacing w:line="276" w:lineRule="auto"/>
              <w:rPr>
                <w:rFonts w:ascii="Times New Roman" w:hAnsi="Times New Roman" w:cs="Times New Roman"/>
                <w:sz w:val="24"/>
                <w:szCs w:val="24"/>
                <w:lang w:eastAsia="ru-RU"/>
              </w:rPr>
            </w:pPr>
            <w:proofErr w:type="spellStart"/>
            <w:r>
              <w:rPr>
                <w:rFonts w:ascii="Times New Roman" w:hAnsi="Times New Roman" w:cs="Times New Roman"/>
                <w:sz w:val="24"/>
                <w:szCs w:val="24"/>
              </w:rPr>
              <w:t>Эмектен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дост</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артар</w:t>
            </w:r>
            <w:proofErr w:type="spellEnd"/>
          </w:p>
        </w:tc>
        <w:tc>
          <w:tcPr>
            <w:tcW w:w="887" w:type="pct"/>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14:paraId="5450EF32" w14:textId="77777777" w:rsidR="0057305F" w:rsidRDefault="0057305F">
            <w:pPr>
              <w:pStyle w:val="a4"/>
              <w:spacing w:line="276"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6</w:t>
            </w:r>
          </w:p>
        </w:tc>
        <w:tc>
          <w:tcPr>
            <w:tcW w:w="1612" w:type="pct"/>
            <w:tcBorders>
              <w:top w:val="single" w:sz="6" w:space="0" w:color="00000A"/>
              <w:left w:val="single" w:sz="4" w:space="0" w:color="auto"/>
              <w:bottom w:val="single" w:sz="6" w:space="0" w:color="00000A"/>
              <w:right w:val="single" w:sz="6" w:space="0" w:color="00000A"/>
            </w:tcBorders>
            <w:shd w:val="clear" w:color="auto" w:fill="FFFFFF"/>
            <w:hideMark/>
          </w:tcPr>
          <w:p w14:paraId="3FF52875" w14:textId="77777777" w:rsidR="0057305F" w:rsidRDefault="0057305F">
            <w:pPr>
              <w:pStyle w:val="a4"/>
              <w:spacing w:line="276"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1,5,9</w:t>
            </w:r>
          </w:p>
        </w:tc>
      </w:tr>
      <w:tr w:rsidR="0057305F" w14:paraId="68788617" w14:textId="77777777" w:rsidTr="0057305F">
        <w:tc>
          <w:tcPr>
            <w:tcW w:w="282" w:type="pct"/>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14:paraId="0377FD61" w14:textId="77777777" w:rsidR="0057305F" w:rsidRDefault="0057305F">
            <w:pPr>
              <w:spacing w:after="0"/>
              <w:jc w:val="center"/>
              <w:rPr>
                <w:rFonts w:ascii="Times New Roman" w:hAnsi="Times New Roman" w:cs="Times New Roman"/>
                <w:sz w:val="24"/>
                <w:szCs w:val="24"/>
              </w:rPr>
            </w:pPr>
            <w:r>
              <w:rPr>
                <w:rFonts w:ascii="Times New Roman" w:hAnsi="Times New Roman" w:cs="Times New Roman"/>
                <w:sz w:val="24"/>
                <w:szCs w:val="24"/>
              </w:rPr>
              <w:t>6.</w:t>
            </w:r>
          </w:p>
        </w:tc>
        <w:tc>
          <w:tcPr>
            <w:tcW w:w="2218" w:type="pct"/>
            <w:tcBorders>
              <w:top w:val="single" w:sz="6" w:space="0" w:color="00000A"/>
              <w:left w:val="single" w:sz="4" w:space="0" w:color="auto"/>
              <w:bottom w:val="single" w:sz="6" w:space="0" w:color="00000A"/>
              <w:right w:val="single" w:sz="6" w:space="0" w:color="00000A"/>
            </w:tcBorders>
            <w:shd w:val="clear" w:color="auto" w:fill="FFFFFF"/>
            <w:hideMark/>
          </w:tcPr>
          <w:p w14:paraId="2D4033BA" w14:textId="77777777" w:rsidR="0057305F" w:rsidRDefault="0057305F">
            <w:pPr>
              <w:pStyle w:val="a4"/>
              <w:spacing w:line="276" w:lineRule="auto"/>
              <w:rPr>
                <w:rFonts w:ascii="Times New Roman" w:hAnsi="Times New Roman" w:cs="Times New Roman"/>
                <w:sz w:val="24"/>
                <w:szCs w:val="24"/>
                <w:lang w:eastAsia="ru-RU"/>
              </w:rPr>
            </w:pPr>
            <w:proofErr w:type="spellStart"/>
            <w:proofErr w:type="gramStart"/>
            <w:r>
              <w:rPr>
                <w:rFonts w:ascii="Times New Roman" w:hAnsi="Times New Roman" w:cs="Times New Roman"/>
                <w:sz w:val="24"/>
                <w:szCs w:val="24"/>
              </w:rPr>
              <w:t>Къар</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ягъа</w:t>
            </w:r>
            <w:proofErr w:type="spellEnd"/>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къар</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ягъа</w:t>
            </w:r>
            <w:proofErr w:type="spellEnd"/>
            <w:r>
              <w:rPr>
                <w:rFonts w:ascii="Times New Roman" w:hAnsi="Times New Roman" w:cs="Times New Roman"/>
                <w:sz w:val="24"/>
                <w:szCs w:val="24"/>
              </w:rPr>
              <w:t xml:space="preserve">! Не </w:t>
            </w:r>
            <w:proofErr w:type="spellStart"/>
            <w:r>
              <w:rPr>
                <w:rFonts w:ascii="Times New Roman" w:hAnsi="Times New Roman" w:cs="Times New Roman"/>
                <w:sz w:val="24"/>
                <w:szCs w:val="24"/>
              </w:rPr>
              <w:t>къадар</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гузель</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ава</w:t>
            </w:r>
            <w:proofErr w:type="spellEnd"/>
            <w:r>
              <w:rPr>
                <w:rFonts w:ascii="Times New Roman" w:hAnsi="Times New Roman" w:cs="Times New Roman"/>
                <w:sz w:val="24"/>
                <w:szCs w:val="24"/>
              </w:rPr>
              <w:t xml:space="preserve">!  </w:t>
            </w:r>
          </w:p>
        </w:tc>
        <w:tc>
          <w:tcPr>
            <w:tcW w:w="887" w:type="pct"/>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14:paraId="130D36F9" w14:textId="77777777" w:rsidR="0057305F" w:rsidRDefault="0057305F">
            <w:pPr>
              <w:pStyle w:val="a4"/>
              <w:spacing w:line="276"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6</w:t>
            </w:r>
          </w:p>
        </w:tc>
        <w:tc>
          <w:tcPr>
            <w:tcW w:w="1612" w:type="pct"/>
            <w:tcBorders>
              <w:top w:val="single" w:sz="6" w:space="0" w:color="00000A"/>
              <w:left w:val="single" w:sz="4" w:space="0" w:color="auto"/>
              <w:bottom w:val="single" w:sz="6" w:space="0" w:color="00000A"/>
              <w:right w:val="single" w:sz="6" w:space="0" w:color="00000A"/>
            </w:tcBorders>
            <w:shd w:val="clear" w:color="auto" w:fill="FFFFFF"/>
            <w:hideMark/>
          </w:tcPr>
          <w:p w14:paraId="7D029E1C" w14:textId="77777777" w:rsidR="0057305F" w:rsidRDefault="0057305F">
            <w:pPr>
              <w:pStyle w:val="a4"/>
              <w:spacing w:line="276"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4,8</w:t>
            </w:r>
          </w:p>
        </w:tc>
      </w:tr>
      <w:tr w:rsidR="0057305F" w14:paraId="77DD6C01" w14:textId="77777777" w:rsidTr="0057305F">
        <w:tc>
          <w:tcPr>
            <w:tcW w:w="282" w:type="pct"/>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14:paraId="72BD0C2D" w14:textId="77777777" w:rsidR="0057305F" w:rsidRDefault="0057305F">
            <w:pPr>
              <w:pStyle w:val="a4"/>
              <w:spacing w:line="276"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7.</w:t>
            </w:r>
          </w:p>
        </w:tc>
        <w:tc>
          <w:tcPr>
            <w:tcW w:w="2218" w:type="pct"/>
            <w:tcBorders>
              <w:top w:val="single" w:sz="6" w:space="0" w:color="00000A"/>
              <w:left w:val="single" w:sz="4" w:space="0" w:color="auto"/>
              <w:bottom w:val="single" w:sz="6" w:space="0" w:color="00000A"/>
              <w:right w:val="single" w:sz="6" w:space="0" w:color="00000A"/>
            </w:tcBorders>
            <w:shd w:val="clear" w:color="auto" w:fill="FFFFFF"/>
            <w:hideMark/>
          </w:tcPr>
          <w:p w14:paraId="598902CC" w14:textId="77777777" w:rsidR="0057305F" w:rsidRDefault="0057305F">
            <w:pPr>
              <w:pStyle w:val="a4"/>
              <w:spacing w:line="276" w:lineRule="auto"/>
              <w:rPr>
                <w:rFonts w:ascii="Times New Roman" w:hAnsi="Times New Roman" w:cs="Times New Roman"/>
                <w:sz w:val="24"/>
                <w:szCs w:val="24"/>
                <w:lang w:eastAsia="ru-RU"/>
              </w:rPr>
            </w:pPr>
            <w:proofErr w:type="spellStart"/>
            <w:r>
              <w:rPr>
                <w:rFonts w:ascii="Times New Roman" w:hAnsi="Times New Roman" w:cs="Times New Roman"/>
                <w:sz w:val="24"/>
                <w:szCs w:val="24"/>
              </w:rPr>
              <w:t>Башкъа</w:t>
            </w:r>
            <w:proofErr w:type="spell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халкъларнынъ</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масаллары</w:t>
            </w:r>
            <w:proofErr w:type="spellEnd"/>
            <w:proofErr w:type="gramEnd"/>
            <w:r>
              <w:rPr>
                <w:rFonts w:ascii="Times New Roman" w:hAnsi="Times New Roman" w:cs="Times New Roman"/>
                <w:sz w:val="24"/>
                <w:szCs w:val="24"/>
              </w:rPr>
              <w:t xml:space="preserve">   </w:t>
            </w:r>
          </w:p>
        </w:tc>
        <w:tc>
          <w:tcPr>
            <w:tcW w:w="887" w:type="pct"/>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14:paraId="783D2E0A" w14:textId="77777777" w:rsidR="0057305F" w:rsidRDefault="0057305F">
            <w:pPr>
              <w:pStyle w:val="a4"/>
              <w:spacing w:line="276"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5</w:t>
            </w:r>
          </w:p>
        </w:tc>
        <w:tc>
          <w:tcPr>
            <w:tcW w:w="1612" w:type="pct"/>
            <w:tcBorders>
              <w:top w:val="single" w:sz="6" w:space="0" w:color="00000A"/>
              <w:left w:val="single" w:sz="4" w:space="0" w:color="auto"/>
              <w:bottom w:val="single" w:sz="6" w:space="0" w:color="00000A"/>
              <w:right w:val="single" w:sz="6" w:space="0" w:color="00000A"/>
            </w:tcBorders>
            <w:shd w:val="clear" w:color="auto" w:fill="FFFFFF"/>
            <w:hideMark/>
          </w:tcPr>
          <w:p w14:paraId="5E1C1EFB" w14:textId="77777777" w:rsidR="0057305F" w:rsidRDefault="0057305F">
            <w:pPr>
              <w:pStyle w:val="a4"/>
              <w:spacing w:line="276"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9,10,3</w:t>
            </w:r>
          </w:p>
        </w:tc>
      </w:tr>
      <w:tr w:rsidR="0057305F" w14:paraId="3C2C6141" w14:textId="77777777" w:rsidTr="0057305F">
        <w:tc>
          <w:tcPr>
            <w:tcW w:w="282" w:type="pct"/>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14:paraId="048566FE" w14:textId="77777777" w:rsidR="0057305F" w:rsidRDefault="0057305F">
            <w:pPr>
              <w:pStyle w:val="a4"/>
              <w:spacing w:line="276"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8.</w:t>
            </w:r>
          </w:p>
        </w:tc>
        <w:tc>
          <w:tcPr>
            <w:tcW w:w="2218" w:type="pct"/>
            <w:tcBorders>
              <w:top w:val="single" w:sz="6" w:space="0" w:color="00000A"/>
              <w:left w:val="single" w:sz="4" w:space="0" w:color="auto"/>
              <w:bottom w:val="single" w:sz="6" w:space="0" w:color="00000A"/>
              <w:right w:val="single" w:sz="6" w:space="0" w:color="00000A"/>
            </w:tcBorders>
            <w:shd w:val="clear" w:color="auto" w:fill="FFFFFF"/>
            <w:hideMark/>
          </w:tcPr>
          <w:p w14:paraId="0CCCBEDF" w14:textId="77777777" w:rsidR="0057305F" w:rsidRDefault="0057305F">
            <w:pPr>
              <w:pStyle w:val="a4"/>
              <w:spacing w:line="276" w:lineRule="auto"/>
              <w:rPr>
                <w:rFonts w:ascii="Times New Roman" w:hAnsi="Times New Roman" w:cs="Times New Roman"/>
                <w:sz w:val="24"/>
                <w:szCs w:val="24"/>
                <w:lang w:eastAsia="ru-RU"/>
              </w:rPr>
            </w:pPr>
            <w:proofErr w:type="spellStart"/>
            <w:r>
              <w:rPr>
                <w:rFonts w:ascii="Times New Roman" w:hAnsi="Times New Roman" w:cs="Times New Roman"/>
                <w:sz w:val="24"/>
                <w:szCs w:val="24"/>
              </w:rPr>
              <w:t>Табиатны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къорунъыз</w:t>
            </w:r>
            <w:proofErr w:type="spellEnd"/>
            <w:r>
              <w:rPr>
                <w:rFonts w:ascii="Times New Roman" w:hAnsi="Times New Roman" w:cs="Times New Roman"/>
                <w:sz w:val="24"/>
                <w:szCs w:val="24"/>
              </w:rPr>
              <w:t>!</w:t>
            </w:r>
          </w:p>
        </w:tc>
        <w:tc>
          <w:tcPr>
            <w:tcW w:w="887" w:type="pct"/>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14:paraId="25C32504" w14:textId="77777777" w:rsidR="0057305F" w:rsidRDefault="0057305F">
            <w:pPr>
              <w:pStyle w:val="a4"/>
              <w:spacing w:line="276"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8</w:t>
            </w:r>
          </w:p>
        </w:tc>
        <w:tc>
          <w:tcPr>
            <w:tcW w:w="1612" w:type="pct"/>
            <w:tcBorders>
              <w:top w:val="single" w:sz="6" w:space="0" w:color="00000A"/>
              <w:left w:val="single" w:sz="4" w:space="0" w:color="auto"/>
              <w:bottom w:val="single" w:sz="6" w:space="0" w:color="00000A"/>
              <w:right w:val="single" w:sz="6" w:space="0" w:color="00000A"/>
            </w:tcBorders>
            <w:shd w:val="clear" w:color="auto" w:fill="FFFFFF"/>
            <w:hideMark/>
          </w:tcPr>
          <w:p w14:paraId="4A6FC02D" w14:textId="77777777" w:rsidR="0057305F" w:rsidRDefault="0057305F">
            <w:pPr>
              <w:pStyle w:val="a4"/>
              <w:spacing w:line="276"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2,4</w:t>
            </w:r>
          </w:p>
        </w:tc>
      </w:tr>
      <w:tr w:rsidR="0057305F" w14:paraId="7C22791E" w14:textId="77777777" w:rsidTr="0057305F">
        <w:tc>
          <w:tcPr>
            <w:tcW w:w="282" w:type="pct"/>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14:paraId="0D9BCB77" w14:textId="77777777" w:rsidR="0057305F" w:rsidRDefault="0057305F">
            <w:pPr>
              <w:pStyle w:val="a4"/>
              <w:spacing w:line="276"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9.</w:t>
            </w:r>
          </w:p>
        </w:tc>
        <w:tc>
          <w:tcPr>
            <w:tcW w:w="2218" w:type="pct"/>
            <w:tcBorders>
              <w:top w:val="single" w:sz="6" w:space="0" w:color="00000A"/>
              <w:left w:val="single" w:sz="4" w:space="0" w:color="auto"/>
              <w:bottom w:val="single" w:sz="6" w:space="0" w:color="00000A"/>
              <w:right w:val="single" w:sz="6" w:space="0" w:color="00000A"/>
            </w:tcBorders>
            <w:shd w:val="clear" w:color="auto" w:fill="FFFFFF"/>
            <w:hideMark/>
          </w:tcPr>
          <w:p w14:paraId="2CD94755" w14:textId="77777777" w:rsidR="0057305F" w:rsidRDefault="0057305F">
            <w:pPr>
              <w:pStyle w:val="a4"/>
              <w:spacing w:line="276" w:lineRule="auto"/>
              <w:rPr>
                <w:rFonts w:ascii="Times New Roman" w:hAnsi="Times New Roman" w:cs="Times New Roman"/>
                <w:sz w:val="24"/>
                <w:szCs w:val="24"/>
                <w:lang w:eastAsia="ru-RU"/>
              </w:rPr>
            </w:pPr>
            <w:r>
              <w:rPr>
                <w:rFonts w:ascii="Times New Roman" w:hAnsi="Times New Roman" w:cs="Times New Roman"/>
                <w:sz w:val="24"/>
                <w:szCs w:val="24"/>
              </w:rPr>
              <w:t xml:space="preserve">Азиз </w:t>
            </w:r>
            <w:proofErr w:type="spellStart"/>
            <w:r>
              <w:rPr>
                <w:rFonts w:ascii="Times New Roman" w:hAnsi="Times New Roman" w:cs="Times New Roman"/>
                <w:sz w:val="24"/>
                <w:szCs w:val="24"/>
              </w:rPr>
              <w:t>баарь</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нурлу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баарь</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сенден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гузель</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даа</w:t>
            </w:r>
            <w:proofErr w:type="spellEnd"/>
            <w:r>
              <w:rPr>
                <w:rFonts w:ascii="Times New Roman" w:hAnsi="Times New Roman" w:cs="Times New Roman"/>
                <w:sz w:val="24"/>
                <w:szCs w:val="24"/>
              </w:rPr>
              <w:t xml:space="preserve"> не бар?</w:t>
            </w:r>
          </w:p>
        </w:tc>
        <w:tc>
          <w:tcPr>
            <w:tcW w:w="887" w:type="pct"/>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14:paraId="26925D13" w14:textId="77777777" w:rsidR="0057305F" w:rsidRDefault="0057305F">
            <w:pPr>
              <w:pStyle w:val="a4"/>
              <w:spacing w:line="276"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14</w:t>
            </w:r>
          </w:p>
        </w:tc>
        <w:tc>
          <w:tcPr>
            <w:tcW w:w="1612" w:type="pct"/>
            <w:tcBorders>
              <w:top w:val="single" w:sz="6" w:space="0" w:color="00000A"/>
              <w:left w:val="single" w:sz="4" w:space="0" w:color="auto"/>
              <w:bottom w:val="single" w:sz="6" w:space="0" w:color="00000A"/>
              <w:right w:val="single" w:sz="6" w:space="0" w:color="00000A"/>
            </w:tcBorders>
            <w:shd w:val="clear" w:color="auto" w:fill="FFFFFF"/>
            <w:hideMark/>
          </w:tcPr>
          <w:p w14:paraId="58096988" w14:textId="77777777" w:rsidR="0057305F" w:rsidRDefault="0057305F">
            <w:pPr>
              <w:pStyle w:val="a4"/>
              <w:spacing w:line="276"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2,4,8</w:t>
            </w:r>
          </w:p>
        </w:tc>
      </w:tr>
      <w:tr w:rsidR="0057305F" w14:paraId="5CE6B8AC" w14:textId="77777777" w:rsidTr="0057305F">
        <w:tc>
          <w:tcPr>
            <w:tcW w:w="282" w:type="pct"/>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14:paraId="518D779F" w14:textId="77777777" w:rsidR="0057305F" w:rsidRDefault="0057305F">
            <w:pPr>
              <w:pStyle w:val="a4"/>
              <w:spacing w:line="276"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10.</w:t>
            </w:r>
          </w:p>
        </w:tc>
        <w:tc>
          <w:tcPr>
            <w:tcW w:w="2218" w:type="pct"/>
            <w:tcBorders>
              <w:top w:val="single" w:sz="6" w:space="0" w:color="00000A"/>
              <w:left w:val="single" w:sz="4" w:space="0" w:color="auto"/>
              <w:bottom w:val="single" w:sz="6" w:space="0" w:color="00000A"/>
              <w:right w:val="single" w:sz="6" w:space="0" w:color="00000A"/>
            </w:tcBorders>
            <w:shd w:val="clear" w:color="auto" w:fill="FFFFFF"/>
            <w:hideMark/>
          </w:tcPr>
          <w:p w14:paraId="3B32F530" w14:textId="77777777" w:rsidR="0057305F" w:rsidRDefault="0057305F">
            <w:pPr>
              <w:pStyle w:val="a4"/>
              <w:spacing w:line="276" w:lineRule="auto"/>
              <w:rPr>
                <w:rFonts w:ascii="Times New Roman" w:hAnsi="Times New Roman" w:cs="Times New Roman"/>
                <w:sz w:val="24"/>
                <w:szCs w:val="24"/>
                <w:lang w:eastAsia="ru-RU"/>
              </w:rPr>
            </w:pPr>
            <w:proofErr w:type="spellStart"/>
            <w:r>
              <w:rPr>
                <w:rFonts w:ascii="Times New Roman" w:hAnsi="Times New Roman" w:cs="Times New Roman"/>
                <w:sz w:val="24"/>
                <w:szCs w:val="24"/>
              </w:rPr>
              <w:t>Ватаным</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ярашыкъ</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Ватаным</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севимли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Ватаным</w:t>
            </w:r>
            <w:proofErr w:type="spellEnd"/>
            <w:r>
              <w:rPr>
                <w:rFonts w:ascii="Times New Roman" w:hAnsi="Times New Roman" w:cs="Times New Roman"/>
                <w:sz w:val="24"/>
                <w:szCs w:val="24"/>
              </w:rPr>
              <w:t xml:space="preserve"> - </w:t>
            </w:r>
            <w:proofErr w:type="spellStart"/>
            <w:r>
              <w:rPr>
                <w:rFonts w:ascii="Times New Roman" w:hAnsi="Times New Roman" w:cs="Times New Roman"/>
                <w:sz w:val="24"/>
                <w:szCs w:val="24"/>
              </w:rPr>
              <w:t>муджизе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дюньясы</w:t>
            </w:r>
            <w:proofErr w:type="spellEnd"/>
            <w:r>
              <w:rPr>
                <w:rFonts w:ascii="Times New Roman" w:hAnsi="Times New Roman" w:cs="Times New Roman"/>
                <w:sz w:val="24"/>
                <w:szCs w:val="24"/>
              </w:rPr>
              <w:t xml:space="preserve">.         </w:t>
            </w:r>
          </w:p>
        </w:tc>
        <w:tc>
          <w:tcPr>
            <w:tcW w:w="887" w:type="pct"/>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14:paraId="2CF517E4" w14:textId="77777777" w:rsidR="0057305F" w:rsidRDefault="0057305F">
            <w:pPr>
              <w:pStyle w:val="a4"/>
              <w:spacing w:line="276"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6</w:t>
            </w:r>
          </w:p>
        </w:tc>
        <w:tc>
          <w:tcPr>
            <w:tcW w:w="1612" w:type="pct"/>
            <w:tcBorders>
              <w:top w:val="single" w:sz="6" w:space="0" w:color="00000A"/>
              <w:left w:val="single" w:sz="4" w:space="0" w:color="auto"/>
              <w:bottom w:val="single" w:sz="6" w:space="0" w:color="00000A"/>
              <w:right w:val="single" w:sz="6" w:space="0" w:color="00000A"/>
            </w:tcBorders>
            <w:shd w:val="clear" w:color="auto" w:fill="FFFFFF"/>
            <w:hideMark/>
          </w:tcPr>
          <w:p w14:paraId="51A25D6B" w14:textId="77777777" w:rsidR="0057305F" w:rsidRDefault="0057305F">
            <w:pPr>
              <w:pStyle w:val="a4"/>
              <w:spacing w:line="276"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2,5,7</w:t>
            </w:r>
          </w:p>
        </w:tc>
      </w:tr>
      <w:tr w:rsidR="0057305F" w14:paraId="1DD1CB50" w14:textId="77777777" w:rsidTr="0057305F">
        <w:trPr>
          <w:trHeight w:val="20"/>
        </w:trPr>
        <w:tc>
          <w:tcPr>
            <w:tcW w:w="282" w:type="pct"/>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14:paraId="1A47806B" w14:textId="77777777" w:rsidR="0057305F" w:rsidRDefault="0057305F">
            <w:pPr>
              <w:rPr>
                <w:rFonts w:ascii="Times New Roman" w:hAnsi="Times New Roman" w:cs="Times New Roman"/>
                <w:sz w:val="24"/>
                <w:szCs w:val="24"/>
                <w:lang w:eastAsia="ru-RU"/>
              </w:rPr>
            </w:pPr>
          </w:p>
        </w:tc>
        <w:tc>
          <w:tcPr>
            <w:tcW w:w="2218" w:type="pct"/>
            <w:tcBorders>
              <w:top w:val="single" w:sz="6" w:space="0" w:color="00000A"/>
              <w:left w:val="single" w:sz="4" w:space="0" w:color="auto"/>
              <w:bottom w:val="single" w:sz="6" w:space="0" w:color="00000A"/>
              <w:right w:val="single" w:sz="6" w:space="0" w:color="00000A"/>
            </w:tcBorders>
            <w:shd w:val="clear" w:color="auto" w:fill="FFFFFF"/>
            <w:hideMark/>
          </w:tcPr>
          <w:p w14:paraId="44164BDB" w14:textId="77777777" w:rsidR="0057305F" w:rsidRDefault="0057305F">
            <w:pPr>
              <w:pStyle w:val="a4"/>
              <w:spacing w:line="276" w:lineRule="auto"/>
              <w:rPr>
                <w:rFonts w:ascii="Times New Roman" w:hAnsi="Times New Roman" w:cs="Times New Roman"/>
                <w:b/>
                <w:bCs/>
                <w:sz w:val="24"/>
                <w:szCs w:val="24"/>
                <w:lang w:eastAsia="ru-RU"/>
              </w:rPr>
            </w:pPr>
            <w:r>
              <w:rPr>
                <w:rFonts w:ascii="Times New Roman" w:hAnsi="Times New Roman" w:cs="Times New Roman"/>
                <w:b/>
                <w:bCs/>
                <w:sz w:val="24"/>
                <w:szCs w:val="24"/>
                <w:lang w:eastAsia="ru-RU"/>
              </w:rPr>
              <w:t>Итого</w:t>
            </w:r>
          </w:p>
        </w:tc>
        <w:tc>
          <w:tcPr>
            <w:tcW w:w="887" w:type="pct"/>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14:paraId="2668F93C" w14:textId="77777777" w:rsidR="0057305F" w:rsidRDefault="0057305F">
            <w:pPr>
              <w:pStyle w:val="a4"/>
              <w:spacing w:line="276"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68</w:t>
            </w:r>
          </w:p>
        </w:tc>
        <w:tc>
          <w:tcPr>
            <w:tcW w:w="1612" w:type="pct"/>
            <w:tcBorders>
              <w:top w:val="single" w:sz="6" w:space="0" w:color="00000A"/>
              <w:left w:val="single" w:sz="4" w:space="0" w:color="auto"/>
              <w:bottom w:val="single" w:sz="6" w:space="0" w:color="00000A"/>
              <w:right w:val="single" w:sz="6" w:space="0" w:color="00000A"/>
            </w:tcBorders>
            <w:shd w:val="clear" w:color="auto" w:fill="FFFFFF"/>
          </w:tcPr>
          <w:p w14:paraId="242E431F" w14:textId="77777777" w:rsidR="0057305F" w:rsidRDefault="0057305F">
            <w:pPr>
              <w:pStyle w:val="a4"/>
              <w:spacing w:line="276" w:lineRule="auto"/>
              <w:rPr>
                <w:rFonts w:ascii="Times New Roman" w:hAnsi="Times New Roman" w:cs="Times New Roman"/>
                <w:sz w:val="24"/>
                <w:szCs w:val="24"/>
                <w:lang w:eastAsia="ru-RU"/>
              </w:rPr>
            </w:pPr>
          </w:p>
        </w:tc>
      </w:tr>
      <w:bookmarkEnd w:id="2"/>
    </w:tbl>
    <w:p w14:paraId="147187BE" w14:textId="77777777" w:rsidR="0057305F" w:rsidRDefault="0057305F" w:rsidP="0057305F">
      <w:pPr>
        <w:pStyle w:val="a4"/>
        <w:rPr>
          <w:rFonts w:ascii="Times New Roman" w:hAnsi="Times New Roman" w:cs="Times New Roman"/>
          <w:sz w:val="24"/>
          <w:szCs w:val="24"/>
        </w:rPr>
      </w:pPr>
    </w:p>
    <w:p w14:paraId="2F0B9CE9" w14:textId="4997F440" w:rsidR="0057305F" w:rsidRDefault="00741A18" w:rsidP="0057305F">
      <w:pPr>
        <w:spacing w:line="240" w:lineRule="auto"/>
        <w:rPr>
          <w:rFonts w:ascii="Times New Roman" w:hAnsi="Times New Roman" w:cs="Times New Roman"/>
          <w:b/>
          <w:bCs/>
          <w:color w:val="000000"/>
          <w:sz w:val="24"/>
          <w:szCs w:val="24"/>
        </w:rPr>
      </w:pPr>
      <w:r>
        <w:rPr>
          <w:rFonts w:ascii="Times New Roman" w:hAnsi="Times New Roman" w:cs="Times New Roman"/>
          <w:sz w:val="24"/>
          <w:szCs w:val="24"/>
        </w:rPr>
        <w:t xml:space="preserve">                                                                   </w:t>
      </w:r>
      <w:r w:rsidR="0057305F">
        <w:rPr>
          <w:rFonts w:ascii="Times New Roman" w:hAnsi="Times New Roman" w:cs="Times New Roman"/>
          <w:b/>
          <w:sz w:val="24"/>
          <w:szCs w:val="24"/>
        </w:rPr>
        <w:t xml:space="preserve"> 4 класс</w:t>
      </w:r>
    </w:p>
    <w:tbl>
      <w:tblPr>
        <w:tblStyle w:val="a5"/>
        <w:tblpPr w:leftFromText="180" w:rightFromText="180" w:vertAnchor="text" w:horzAnchor="margin" w:tblpY="69"/>
        <w:tblW w:w="9600" w:type="dxa"/>
        <w:tblInd w:w="0" w:type="dxa"/>
        <w:tblLayout w:type="fixed"/>
        <w:tblLook w:val="04A0" w:firstRow="1" w:lastRow="0" w:firstColumn="1" w:lastColumn="0" w:noHBand="0" w:noVBand="1"/>
      </w:tblPr>
      <w:tblGrid>
        <w:gridCol w:w="534"/>
        <w:gridCol w:w="4249"/>
        <w:gridCol w:w="1700"/>
        <w:gridCol w:w="3117"/>
      </w:tblGrid>
      <w:tr w:rsidR="0057305F" w14:paraId="2E8D5536" w14:textId="77777777" w:rsidTr="0057305F">
        <w:tc>
          <w:tcPr>
            <w:tcW w:w="534" w:type="dxa"/>
            <w:tcBorders>
              <w:top w:val="single" w:sz="4" w:space="0" w:color="auto"/>
              <w:left w:val="single" w:sz="4" w:space="0" w:color="auto"/>
              <w:bottom w:val="single" w:sz="4" w:space="0" w:color="auto"/>
              <w:right w:val="single" w:sz="4" w:space="0" w:color="auto"/>
            </w:tcBorders>
            <w:hideMark/>
          </w:tcPr>
          <w:p w14:paraId="6B8F6AC9" w14:textId="77777777" w:rsidR="0057305F" w:rsidRDefault="0057305F">
            <w:pPr>
              <w:jc w:val="center"/>
              <w:rPr>
                <w:rFonts w:ascii="Times New Roman" w:hAnsi="Times New Roman" w:cs="Times New Roman"/>
                <w:b/>
                <w:bCs/>
                <w:sz w:val="24"/>
                <w:szCs w:val="24"/>
              </w:rPr>
            </w:pPr>
            <w:r>
              <w:rPr>
                <w:rFonts w:ascii="Times New Roman" w:hAnsi="Times New Roman" w:cs="Times New Roman"/>
                <w:sz w:val="24"/>
                <w:szCs w:val="24"/>
                <w:lang w:eastAsia="ru-RU"/>
              </w:rPr>
              <w:t>№</w:t>
            </w:r>
          </w:p>
        </w:tc>
        <w:tc>
          <w:tcPr>
            <w:tcW w:w="4252" w:type="dxa"/>
            <w:tcBorders>
              <w:top w:val="single" w:sz="4" w:space="0" w:color="auto"/>
              <w:left w:val="single" w:sz="4" w:space="0" w:color="auto"/>
              <w:bottom w:val="single" w:sz="4" w:space="0" w:color="auto"/>
              <w:right w:val="single" w:sz="4" w:space="0" w:color="auto"/>
            </w:tcBorders>
          </w:tcPr>
          <w:p w14:paraId="7800A08B" w14:textId="77777777" w:rsidR="0057305F" w:rsidRDefault="0057305F">
            <w:pPr>
              <w:rPr>
                <w:rFonts w:ascii="Times New Roman" w:hAnsi="Times New Roman" w:cs="Times New Roman"/>
                <w:b/>
                <w:bCs/>
                <w:sz w:val="24"/>
                <w:szCs w:val="24"/>
                <w:lang w:eastAsia="ru-RU"/>
              </w:rPr>
            </w:pPr>
            <w:r>
              <w:rPr>
                <w:rFonts w:ascii="Times New Roman" w:hAnsi="Times New Roman" w:cs="Times New Roman"/>
                <w:b/>
                <w:bCs/>
                <w:sz w:val="24"/>
                <w:szCs w:val="24"/>
                <w:lang w:eastAsia="ru-RU"/>
              </w:rPr>
              <w:t>Наименование разделов</w:t>
            </w:r>
          </w:p>
          <w:p w14:paraId="4B1BFAB1" w14:textId="77777777" w:rsidR="0057305F" w:rsidRDefault="0057305F">
            <w:pPr>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hideMark/>
          </w:tcPr>
          <w:p w14:paraId="0B6D3E6E" w14:textId="77777777" w:rsidR="0057305F" w:rsidRDefault="0057305F">
            <w:pPr>
              <w:rPr>
                <w:rFonts w:ascii="Times New Roman" w:hAnsi="Times New Roman" w:cs="Times New Roman"/>
                <w:b/>
                <w:bCs/>
                <w:sz w:val="24"/>
                <w:szCs w:val="24"/>
              </w:rPr>
            </w:pPr>
            <w:r>
              <w:rPr>
                <w:rFonts w:ascii="Times New Roman" w:hAnsi="Times New Roman" w:cs="Times New Roman"/>
                <w:b/>
                <w:sz w:val="24"/>
                <w:szCs w:val="24"/>
                <w:lang w:eastAsia="ru-RU"/>
              </w:rPr>
              <w:t>Кол-во часов</w:t>
            </w:r>
          </w:p>
        </w:tc>
        <w:tc>
          <w:tcPr>
            <w:tcW w:w="3119" w:type="dxa"/>
            <w:tcBorders>
              <w:top w:val="single" w:sz="4" w:space="0" w:color="auto"/>
              <w:left w:val="single" w:sz="4" w:space="0" w:color="auto"/>
              <w:bottom w:val="single" w:sz="4" w:space="0" w:color="auto"/>
              <w:right w:val="single" w:sz="4" w:space="0" w:color="auto"/>
            </w:tcBorders>
            <w:hideMark/>
          </w:tcPr>
          <w:p w14:paraId="7900CB8A" w14:textId="77777777" w:rsidR="0057305F" w:rsidRDefault="0057305F">
            <w:pPr>
              <w:rPr>
                <w:rFonts w:ascii="Times New Roman" w:hAnsi="Times New Roman" w:cs="Times New Roman"/>
                <w:b/>
                <w:bCs/>
                <w:sz w:val="24"/>
                <w:szCs w:val="24"/>
              </w:rPr>
            </w:pPr>
            <w:r>
              <w:rPr>
                <w:rFonts w:ascii="Times New Roman" w:hAnsi="Times New Roman" w:cs="Times New Roman"/>
                <w:b/>
                <w:bCs/>
                <w:color w:val="000000"/>
                <w:sz w:val="24"/>
                <w:szCs w:val="24"/>
              </w:rPr>
              <w:t>Целевые приоритеты воспитания</w:t>
            </w:r>
          </w:p>
        </w:tc>
      </w:tr>
      <w:tr w:rsidR="0057305F" w14:paraId="6F0A051D" w14:textId="77777777" w:rsidTr="0057305F">
        <w:tc>
          <w:tcPr>
            <w:tcW w:w="534" w:type="dxa"/>
            <w:tcBorders>
              <w:top w:val="single" w:sz="4" w:space="0" w:color="auto"/>
              <w:left w:val="single" w:sz="4" w:space="0" w:color="auto"/>
              <w:bottom w:val="single" w:sz="4" w:space="0" w:color="auto"/>
              <w:right w:val="single" w:sz="4" w:space="0" w:color="auto"/>
            </w:tcBorders>
            <w:hideMark/>
          </w:tcPr>
          <w:p w14:paraId="7F0AB7A1" w14:textId="77777777" w:rsidR="0057305F" w:rsidRDefault="0057305F">
            <w:pPr>
              <w:jc w:val="center"/>
              <w:rPr>
                <w:rFonts w:ascii="Times New Roman" w:hAnsi="Times New Roman" w:cs="Times New Roman"/>
                <w:sz w:val="24"/>
                <w:szCs w:val="24"/>
              </w:rPr>
            </w:pPr>
            <w:r>
              <w:rPr>
                <w:rFonts w:ascii="Times New Roman" w:hAnsi="Times New Roman" w:cs="Times New Roman"/>
                <w:sz w:val="24"/>
                <w:szCs w:val="24"/>
              </w:rPr>
              <w:t>1.</w:t>
            </w:r>
          </w:p>
        </w:tc>
        <w:tc>
          <w:tcPr>
            <w:tcW w:w="4252" w:type="dxa"/>
            <w:tcBorders>
              <w:top w:val="single" w:sz="4" w:space="0" w:color="auto"/>
              <w:left w:val="single" w:sz="4" w:space="0" w:color="auto"/>
              <w:bottom w:val="single" w:sz="4" w:space="0" w:color="auto"/>
              <w:right w:val="single" w:sz="4" w:space="0" w:color="auto"/>
            </w:tcBorders>
            <w:hideMark/>
          </w:tcPr>
          <w:p w14:paraId="59339279" w14:textId="77777777" w:rsidR="0057305F" w:rsidRDefault="0057305F">
            <w:pPr>
              <w:rPr>
                <w:rFonts w:ascii="Times New Roman" w:hAnsi="Times New Roman" w:cs="Times New Roman"/>
                <w:b/>
                <w:bCs/>
                <w:color w:val="C00000"/>
                <w:sz w:val="24"/>
                <w:szCs w:val="24"/>
              </w:rPr>
            </w:pPr>
            <w:proofErr w:type="spellStart"/>
            <w:r>
              <w:rPr>
                <w:rFonts w:ascii="Times New Roman" w:hAnsi="Times New Roman" w:cs="Times New Roman"/>
                <w:sz w:val="24"/>
                <w:szCs w:val="24"/>
              </w:rPr>
              <w:t>Халкъ</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агъыз</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яратылыджыгъы</w:t>
            </w:r>
            <w:proofErr w:type="spellEnd"/>
          </w:p>
        </w:tc>
        <w:tc>
          <w:tcPr>
            <w:tcW w:w="1701" w:type="dxa"/>
            <w:tcBorders>
              <w:top w:val="single" w:sz="4" w:space="0" w:color="auto"/>
              <w:left w:val="single" w:sz="4" w:space="0" w:color="auto"/>
              <w:bottom w:val="single" w:sz="4" w:space="0" w:color="auto"/>
              <w:right w:val="single" w:sz="4" w:space="0" w:color="auto"/>
            </w:tcBorders>
            <w:hideMark/>
          </w:tcPr>
          <w:p w14:paraId="2A8716E2" w14:textId="77777777" w:rsidR="0057305F" w:rsidRDefault="0057305F">
            <w:pPr>
              <w:jc w:val="center"/>
              <w:rPr>
                <w:rFonts w:ascii="Times New Roman" w:hAnsi="Times New Roman" w:cs="Times New Roman"/>
                <w:sz w:val="24"/>
                <w:szCs w:val="24"/>
              </w:rPr>
            </w:pPr>
            <w:r>
              <w:rPr>
                <w:rFonts w:ascii="Times New Roman" w:hAnsi="Times New Roman" w:cs="Times New Roman"/>
                <w:sz w:val="24"/>
                <w:szCs w:val="24"/>
              </w:rPr>
              <w:t>9</w:t>
            </w:r>
          </w:p>
        </w:tc>
        <w:tc>
          <w:tcPr>
            <w:tcW w:w="3119" w:type="dxa"/>
            <w:tcBorders>
              <w:top w:val="single" w:sz="4" w:space="0" w:color="auto"/>
              <w:left w:val="single" w:sz="4" w:space="0" w:color="auto"/>
              <w:bottom w:val="single" w:sz="4" w:space="0" w:color="auto"/>
              <w:right w:val="single" w:sz="4" w:space="0" w:color="auto"/>
            </w:tcBorders>
            <w:hideMark/>
          </w:tcPr>
          <w:p w14:paraId="1B85974C" w14:textId="77777777" w:rsidR="0057305F" w:rsidRDefault="0057305F">
            <w:pPr>
              <w:jc w:val="center"/>
              <w:rPr>
                <w:rFonts w:ascii="Times New Roman" w:hAnsi="Times New Roman" w:cs="Times New Roman"/>
                <w:sz w:val="24"/>
                <w:szCs w:val="24"/>
              </w:rPr>
            </w:pPr>
            <w:r>
              <w:rPr>
                <w:rFonts w:ascii="Times New Roman" w:hAnsi="Times New Roman" w:cs="Times New Roman"/>
                <w:sz w:val="24"/>
                <w:szCs w:val="24"/>
              </w:rPr>
              <w:t>1,2,3</w:t>
            </w:r>
          </w:p>
        </w:tc>
      </w:tr>
      <w:tr w:rsidR="0057305F" w14:paraId="07CE83D5" w14:textId="77777777" w:rsidTr="0057305F">
        <w:tc>
          <w:tcPr>
            <w:tcW w:w="534" w:type="dxa"/>
            <w:tcBorders>
              <w:top w:val="single" w:sz="4" w:space="0" w:color="auto"/>
              <w:left w:val="single" w:sz="4" w:space="0" w:color="auto"/>
              <w:bottom w:val="single" w:sz="4" w:space="0" w:color="auto"/>
              <w:right w:val="single" w:sz="4" w:space="0" w:color="auto"/>
            </w:tcBorders>
            <w:hideMark/>
          </w:tcPr>
          <w:p w14:paraId="6E7326D0" w14:textId="77777777" w:rsidR="0057305F" w:rsidRDefault="0057305F">
            <w:pPr>
              <w:jc w:val="center"/>
              <w:rPr>
                <w:rFonts w:ascii="Times New Roman" w:hAnsi="Times New Roman" w:cs="Times New Roman"/>
                <w:sz w:val="24"/>
                <w:szCs w:val="24"/>
              </w:rPr>
            </w:pPr>
            <w:r>
              <w:rPr>
                <w:rFonts w:ascii="Times New Roman" w:hAnsi="Times New Roman" w:cs="Times New Roman"/>
                <w:sz w:val="24"/>
                <w:szCs w:val="24"/>
              </w:rPr>
              <w:t>2.</w:t>
            </w:r>
          </w:p>
        </w:tc>
        <w:tc>
          <w:tcPr>
            <w:tcW w:w="4252" w:type="dxa"/>
            <w:tcBorders>
              <w:top w:val="single" w:sz="4" w:space="0" w:color="auto"/>
              <w:left w:val="single" w:sz="4" w:space="0" w:color="auto"/>
              <w:bottom w:val="single" w:sz="4" w:space="0" w:color="auto"/>
              <w:right w:val="single" w:sz="4" w:space="0" w:color="auto"/>
            </w:tcBorders>
          </w:tcPr>
          <w:p w14:paraId="52A4EE60" w14:textId="77777777" w:rsidR="0057305F" w:rsidRDefault="0057305F">
            <w:pPr>
              <w:rPr>
                <w:rFonts w:ascii="Times New Roman" w:hAnsi="Times New Roman" w:cs="Times New Roman"/>
                <w:sz w:val="24"/>
                <w:szCs w:val="24"/>
              </w:rPr>
            </w:pPr>
            <w:r>
              <w:rPr>
                <w:rFonts w:ascii="Times New Roman" w:hAnsi="Times New Roman" w:cs="Times New Roman"/>
                <w:sz w:val="24"/>
                <w:szCs w:val="24"/>
              </w:rPr>
              <w:t>Кузь</w:t>
            </w:r>
          </w:p>
          <w:p w14:paraId="1C59B99C" w14:textId="77777777" w:rsidR="0057305F" w:rsidRDefault="0057305F">
            <w:pPr>
              <w:jc w:val="center"/>
              <w:rPr>
                <w:rFonts w:ascii="Times New Roman" w:hAnsi="Times New Roman" w:cs="Times New Roman"/>
                <w:b/>
                <w:bCs/>
                <w:color w:val="C00000"/>
                <w:sz w:val="24"/>
                <w:szCs w:val="24"/>
              </w:rPr>
            </w:pPr>
          </w:p>
        </w:tc>
        <w:tc>
          <w:tcPr>
            <w:tcW w:w="1701" w:type="dxa"/>
            <w:tcBorders>
              <w:top w:val="single" w:sz="4" w:space="0" w:color="auto"/>
              <w:left w:val="single" w:sz="4" w:space="0" w:color="auto"/>
              <w:bottom w:val="single" w:sz="4" w:space="0" w:color="auto"/>
              <w:right w:val="single" w:sz="4" w:space="0" w:color="auto"/>
            </w:tcBorders>
            <w:hideMark/>
          </w:tcPr>
          <w:p w14:paraId="39325C41" w14:textId="77777777" w:rsidR="0057305F" w:rsidRDefault="0057305F">
            <w:pPr>
              <w:jc w:val="center"/>
              <w:rPr>
                <w:rFonts w:ascii="Times New Roman" w:hAnsi="Times New Roman" w:cs="Times New Roman"/>
                <w:sz w:val="24"/>
                <w:szCs w:val="24"/>
              </w:rPr>
            </w:pPr>
            <w:r>
              <w:rPr>
                <w:rFonts w:ascii="Times New Roman" w:hAnsi="Times New Roman" w:cs="Times New Roman"/>
                <w:sz w:val="24"/>
                <w:szCs w:val="24"/>
              </w:rPr>
              <w:t>12</w:t>
            </w:r>
          </w:p>
        </w:tc>
        <w:tc>
          <w:tcPr>
            <w:tcW w:w="3119" w:type="dxa"/>
            <w:tcBorders>
              <w:top w:val="single" w:sz="4" w:space="0" w:color="auto"/>
              <w:left w:val="single" w:sz="4" w:space="0" w:color="auto"/>
              <w:bottom w:val="single" w:sz="4" w:space="0" w:color="auto"/>
              <w:right w:val="single" w:sz="4" w:space="0" w:color="auto"/>
            </w:tcBorders>
            <w:hideMark/>
          </w:tcPr>
          <w:p w14:paraId="5C0A077F" w14:textId="77777777" w:rsidR="0057305F" w:rsidRDefault="0057305F">
            <w:pPr>
              <w:jc w:val="center"/>
              <w:rPr>
                <w:rFonts w:ascii="Times New Roman" w:hAnsi="Times New Roman" w:cs="Times New Roman"/>
                <w:sz w:val="24"/>
                <w:szCs w:val="24"/>
              </w:rPr>
            </w:pPr>
            <w:r>
              <w:rPr>
                <w:rFonts w:ascii="Times New Roman" w:hAnsi="Times New Roman" w:cs="Times New Roman"/>
                <w:sz w:val="24"/>
                <w:szCs w:val="24"/>
              </w:rPr>
              <w:t>4,8</w:t>
            </w:r>
          </w:p>
        </w:tc>
      </w:tr>
      <w:tr w:rsidR="0057305F" w14:paraId="0F6825AA" w14:textId="77777777" w:rsidTr="0057305F">
        <w:tc>
          <w:tcPr>
            <w:tcW w:w="534" w:type="dxa"/>
            <w:tcBorders>
              <w:top w:val="single" w:sz="4" w:space="0" w:color="auto"/>
              <w:left w:val="single" w:sz="4" w:space="0" w:color="auto"/>
              <w:bottom w:val="single" w:sz="4" w:space="0" w:color="auto"/>
              <w:right w:val="single" w:sz="4" w:space="0" w:color="auto"/>
            </w:tcBorders>
            <w:hideMark/>
          </w:tcPr>
          <w:p w14:paraId="18A43D0D" w14:textId="77777777" w:rsidR="0057305F" w:rsidRDefault="0057305F">
            <w:pPr>
              <w:jc w:val="center"/>
              <w:rPr>
                <w:rFonts w:ascii="Times New Roman" w:hAnsi="Times New Roman" w:cs="Times New Roman"/>
                <w:sz w:val="24"/>
                <w:szCs w:val="24"/>
              </w:rPr>
            </w:pPr>
            <w:r>
              <w:rPr>
                <w:rFonts w:ascii="Times New Roman" w:hAnsi="Times New Roman" w:cs="Times New Roman"/>
                <w:sz w:val="24"/>
                <w:szCs w:val="24"/>
              </w:rPr>
              <w:t>3.</w:t>
            </w:r>
          </w:p>
        </w:tc>
        <w:tc>
          <w:tcPr>
            <w:tcW w:w="4252" w:type="dxa"/>
            <w:tcBorders>
              <w:top w:val="single" w:sz="4" w:space="0" w:color="auto"/>
              <w:left w:val="single" w:sz="4" w:space="0" w:color="auto"/>
              <w:bottom w:val="single" w:sz="4" w:space="0" w:color="auto"/>
              <w:right w:val="single" w:sz="4" w:space="0" w:color="auto"/>
            </w:tcBorders>
          </w:tcPr>
          <w:p w14:paraId="6FC6D7D0" w14:textId="77777777" w:rsidR="0057305F" w:rsidRDefault="0057305F">
            <w:pPr>
              <w:rPr>
                <w:rFonts w:ascii="Times New Roman" w:hAnsi="Times New Roman" w:cs="Times New Roman"/>
                <w:sz w:val="24"/>
                <w:szCs w:val="24"/>
              </w:rPr>
            </w:pPr>
            <w:proofErr w:type="spellStart"/>
            <w:r>
              <w:rPr>
                <w:rFonts w:ascii="Times New Roman" w:hAnsi="Times New Roman" w:cs="Times New Roman"/>
                <w:sz w:val="24"/>
                <w:szCs w:val="24"/>
              </w:rPr>
              <w:t>Тувгъан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ульке</w:t>
            </w:r>
            <w:proofErr w:type="spellEnd"/>
            <w:r>
              <w:rPr>
                <w:rFonts w:ascii="Times New Roman" w:hAnsi="Times New Roman" w:cs="Times New Roman"/>
                <w:sz w:val="24"/>
                <w:szCs w:val="24"/>
              </w:rPr>
              <w:t xml:space="preserve"> </w:t>
            </w:r>
          </w:p>
          <w:p w14:paraId="3A523A54" w14:textId="77777777" w:rsidR="0057305F" w:rsidRDefault="0057305F">
            <w:pPr>
              <w:rPr>
                <w:rFonts w:ascii="Times New Roman" w:hAnsi="Times New Roman" w:cs="Times New Roman"/>
                <w:b/>
                <w:bCs/>
                <w:color w:val="C00000"/>
                <w:sz w:val="24"/>
                <w:szCs w:val="24"/>
              </w:rPr>
            </w:pPr>
          </w:p>
        </w:tc>
        <w:tc>
          <w:tcPr>
            <w:tcW w:w="1701" w:type="dxa"/>
            <w:tcBorders>
              <w:top w:val="single" w:sz="4" w:space="0" w:color="auto"/>
              <w:left w:val="single" w:sz="4" w:space="0" w:color="auto"/>
              <w:bottom w:val="single" w:sz="4" w:space="0" w:color="auto"/>
              <w:right w:val="single" w:sz="4" w:space="0" w:color="auto"/>
            </w:tcBorders>
            <w:hideMark/>
          </w:tcPr>
          <w:p w14:paraId="7F94746A" w14:textId="77777777" w:rsidR="0057305F" w:rsidRDefault="0057305F">
            <w:pPr>
              <w:jc w:val="center"/>
              <w:rPr>
                <w:rFonts w:ascii="Times New Roman" w:hAnsi="Times New Roman" w:cs="Times New Roman"/>
                <w:sz w:val="24"/>
                <w:szCs w:val="24"/>
              </w:rPr>
            </w:pPr>
            <w:r>
              <w:rPr>
                <w:rFonts w:ascii="Times New Roman" w:hAnsi="Times New Roman" w:cs="Times New Roman"/>
                <w:sz w:val="24"/>
                <w:szCs w:val="24"/>
              </w:rPr>
              <w:t>9</w:t>
            </w:r>
          </w:p>
        </w:tc>
        <w:tc>
          <w:tcPr>
            <w:tcW w:w="3119" w:type="dxa"/>
            <w:tcBorders>
              <w:top w:val="single" w:sz="4" w:space="0" w:color="auto"/>
              <w:left w:val="single" w:sz="4" w:space="0" w:color="auto"/>
              <w:bottom w:val="single" w:sz="4" w:space="0" w:color="auto"/>
              <w:right w:val="single" w:sz="4" w:space="0" w:color="auto"/>
            </w:tcBorders>
            <w:hideMark/>
          </w:tcPr>
          <w:p w14:paraId="7D4306C8" w14:textId="77777777" w:rsidR="0057305F" w:rsidRDefault="0057305F">
            <w:pPr>
              <w:jc w:val="center"/>
              <w:rPr>
                <w:rFonts w:ascii="Times New Roman" w:hAnsi="Times New Roman" w:cs="Times New Roman"/>
                <w:sz w:val="24"/>
                <w:szCs w:val="24"/>
              </w:rPr>
            </w:pPr>
            <w:r>
              <w:rPr>
                <w:rFonts w:ascii="Times New Roman" w:hAnsi="Times New Roman" w:cs="Times New Roman"/>
                <w:sz w:val="24"/>
                <w:szCs w:val="24"/>
              </w:rPr>
              <w:t>4,10,9</w:t>
            </w:r>
          </w:p>
        </w:tc>
      </w:tr>
      <w:tr w:rsidR="0057305F" w14:paraId="63F7D42A" w14:textId="77777777" w:rsidTr="0057305F">
        <w:tc>
          <w:tcPr>
            <w:tcW w:w="534" w:type="dxa"/>
            <w:tcBorders>
              <w:top w:val="single" w:sz="4" w:space="0" w:color="auto"/>
              <w:left w:val="single" w:sz="4" w:space="0" w:color="auto"/>
              <w:bottom w:val="single" w:sz="4" w:space="0" w:color="auto"/>
              <w:right w:val="single" w:sz="4" w:space="0" w:color="auto"/>
            </w:tcBorders>
            <w:hideMark/>
          </w:tcPr>
          <w:p w14:paraId="297999BD" w14:textId="77777777" w:rsidR="0057305F" w:rsidRDefault="0057305F">
            <w:pPr>
              <w:jc w:val="center"/>
              <w:rPr>
                <w:rFonts w:ascii="Times New Roman" w:hAnsi="Times New Roman" w:cs="Times New Roman"/>
                <w:sz w:val="24"/>
                <w:szCs w:val="24"/>
              </w:rPr>
            </w:pPr>
            <w:r>
              <w:rPr>
                <w:rFonts w:ascii="Times New Roman" w:hAnsi="Times New Roman" w:cs="Times New Roman"/>
                <w:sz w:val="24"/>
                <w:szCs w:val="24"/>
              </w:rPr>
              <w:t>4.</w:t>
            </w:r>
          </w:p>
        </w:tc>
        <w:tc>
          <w:tcPr>
            <w:tcW w:w="4252" w:type="dxa"/>
            <w:tcBorders>
              <w:top w:val="single" w:sz="4" w:space="0" w:color="auto"/>
              <w:left w:val="single" w:sz="4" w:space="0" w:color="auto"/>
              <w:bottom w:val="single" w:sz="4" w:space="0" w:color="auto"/>
              <w:right w:val="single" w:sz="4" w:space="0" w:color="auto"/>
            </w:tcBorders>
          </w:tcPr>
          <w:p w14:paraId="390BBD3B" w14:textId="77777777" w:rsidR="0057305F" w:rsidRDefault="0057305F">
            <w:pPr>
              <w:rPr>
                <w:rFonts w:ascii="Times New Roman" w:hAnsi="Times New Roman" w:cs="Times New Roman"/>
                <w:sz w:val="24"/>
                <w:szCs w:val="24"/>
              </w:rPr>
            </w:pPr>
            <w:proofErr w:type="spellStart"/>
            <w:r>
              <w:rPr>
                <w:rFonts w:ascii="Times New Roman" w:hAnsi="Times New Roman" w:cs="Times New Roman"/>
                <w:sz w:val="24"/>
                <w:szCs w:val="24"/>
              </w:rPr>
              <w:t>Къыш</w:t>
            </w:r>
            <w:proofErr w:type="spellEnd"/>
          </w:p>
          <w:p w14:paraId="1267448C" w14:textId="77777777" w:rsidR="0057305F" w:rsidRDefault="0057305F">
            <w:pPr>
              <w:jc w:val="center"/>
              <w:rPr>
                <w:rFonts w:ascii="Times New Roman" w:hAnsi="Times New Roman" w:cs="Times New Roman"/>
                <w:b/>
                <w:bCs/>
                <w:color w:val="C00000"/>
                <w:sz w:val="24"/>
                <w:szCs w:val="24"/>
              </w:rPr>
            </w:pPr>
          </w:p>
        </w:tc>
        <w:tc>
          <w:tcPr>
            <w:tcW w:w="1701" w:type="dxa"/>
            <w:tcBorders>
              <w:top w:val="single" w:sz="4" w:space="0" w:color="auto"/>
              <w:left w:val="single" w:sz="4" w:space="0" w:color="auto"/>
              <w:bottom w:val="single" w:sz="4" w:space="0" w:color="auto"/>
              <w:right w:val="single" w:sz="4" w:space="0" w:color="auto"/>
            </w:tcBorders>
            <w:hideMark/>
          </w:tcPr>
          <w:p w14:paraId="1EBD669C" w14:textId="77777777" w:rsidR="0057305F" w:rsidRDefault="0057305F">
            <w:pPr>
              <w:jc w:val="center"/>
              <w:rPr>
                <w:rFonts w:ascii="Times New Roman" w:hAnsi="Times New Roman" w:cs="Times New Roman"/>
                <w:sz w:val="24"/>
                <w:szCs w:val="24"/>
              </w:rPr>
            </w:pPr>
            <w:r>
              <w:rPr>
                <w:rFonts w:ascii="Times New Roman" w:hAnsi="Times New Roman" w:cs="Times New Roman"/>
                <w:sz w:val="24"/>
                <w:szCs w:val="24"/>
              </w:rPr>
              <w:t>5</w:t>
            </w:r>
          </w:p>
        </w:tc>
        <w:tc>
          <w:tcPr>
            <w:tcW w:w="3119" w:type="dxa"/>
            <w:tcBorders>
              <w:top w:val="single" w:sz="4" w:space="0" w:color="auto"/>
              <w:left w:val="single" w:sz="4" w:space="0" w:color="auto"/>
              <w:bottom w:val="single" w:sz="4" w:space="0" w:color="auto"/>
              <w:right w:val="single" w:sz="4" w:space="0" w:color="auto"/>
            </w:tcBorders>
            <w:hideMark/>
          </w:tcPr>
          <w:p w14:paraId="6316278A" w14:textId="77777777" w:rsidR="0057305F" w:rsidRDefault="0057305F">
            <w:pPr>
              <w:jc w:val="center"/>
              <w:rPr>
                <w:rFonts w:ascii="Times New Roman" w:hAnsi="Times New Roman" w:cs="Times New Roman"/>
                <w:sz w:val="24"/>
                <w:szCs w:val="24"/>
              </w:rPr>
            </w:pPr>
            <w:r>
              <w:rPr>
                <w:rFonts w:ascii="Times New Roman" w:hAnsi="Times New Roman" w:cs="Times New Roman"/>
                <w:sz w:val="24"/>
                <w:szCs w:val="24"/>
              </w:rPr>
              <w:t>4,8</w:t>
            </w:r>
          </w:p>
        </w:tc>
      </w:tr>
      <w:tr w:rsidR="0057305F" w14:paraId="02F9C0E2" w14:textId="77777777" w:rsidTr="0057305F">
        <w:tc>
          <w:tcPr>
            <w:tcW w:w="534" w:type="dxa"/>
            <w:tcBorders>
              <w:top w:val="single" w:sz="4" w:space="0" w:color="auto"/>
              <w:left w:val="single" w:sz="4" w:space="0" w:color="auto"/>
              <w:bottom w:val="single" w:sz="4" w:space="0" w:color="auto"/>
              <w:right w:val="single" w:sz="4" w:space="0" w:color="auto"/>
            </w:tcBorders>
            <w:hideMark/>
          </w:tcPr>
          <w:p w14:paraId="359332D7" w14:textId="77777777" w:rsidR="0057305F" w:rsidRDefault="0057305F">
            <w:pPr>
              <w:jc w:val="center"/>
              <w:rPr>
                <w:rFonts w:ascii="Times New Roman" w:hAnsi="Times New Roman" w:cs="Times New Roman"/>
                <w:sz w:val="24"/>
                <w:szCs w:val="24"/>
              </w:rPr>
            </w:pPr>
            <w:r>
              <w:rPr>
                <w:rFonts w:ascii="Times New Roman" w:hAnsi="Times New Roman" w:cs="Times New Roman"/>
                <w:sz w:val="24"/>
                <w:szCs w:val="24"/>
              </w:rPr>
              <w:t>5.</w:t>
            </w:r>
          </w:p>
        </w:tc>
        <w:tc>
          <w:tcPr>
            <w:tcW w:w="4252" w:type="dxa"/>
            <w:tcBorders>
              <w:top w:val="single" w:sz="4" w:space="0" w:color="auto"/>
              <w:left w:val="single" w:sz="4" w:space="0" w:color="auto"/>
              <w:bottom w:val="single" w:sz="4" w:space="0" w:color="auto"/>
              <w:right w:val="single" w:sz="4" w:space="0" w:color="auto"/>
            </w:tcBorders>
          </w:tcPr>
          <w:p w14:paraId="6B1224F0" w14:textId="77777777" w:rsidR="0057305F" w:rsidRDefault="0057305F">
            <w:pPr>
              <w:rPr>
                <w:rFonts w:ascii="Times New Roman" w:hAnsi="Times New Roman" w:cs="Times New Roman"/>
                <w:sz w:val="24"/>
                <w:szCs w:val="24"/>
              </w:rPr>
            </w:pPr>
            <w:proofErr w:type="spellStart"/>
            <w:r>
              <w:rPr>
                <w:rFonts w:ascii="Times New Roman" w:hAnsi="Times New Roman" w:cs="Times New Roman"/>
                <w:sz w:val="24"/>
                <w:szCs w:val="24"/>
              </w:rPr>
              <w:t>Эмек</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акъкъында</w:t>
            </w:r>
            <w:proofErr w:type="spellEnd"/>
            <w:r>
              <w:rPr>
                <w:rFonts w:ascii="Times New Roman" w:hAnsi="Times New Roman" w:cs="Times New Roman"/>
                <w:sz w:val="24"/>
                <w:szCs w:val="24"/>
              </w:rPr>
              <w:t xml:space="preserve"> </w:t>
            </w:r>
          </w:p>
          <w:p w14:paraId="32200C4A" w14:textId="77777777" w:rsidR="0057305F" w:rsidRDefault="0057305F">
            <w:pPr>
              <w:jc w:val="center"/>
              <w:rPr>
                <w:rFonts w:ascii="Times New Roman" w:hAnsi="Times New Roman" w:cs="Times New Roman"/>
                <w:b/>
                <w:bCs/>
                <w:color w:val="C00000"/>
                <w:sz w:val="24"/>
                <w:szCs w:val="24"/>
              </w:rPr>
            </w:pPr>
          </w:p>
        </w:tc>
        <w:tc>
          <w:tcPr>
            <w:tcW w:w="1701" w:type="dxa"/>
            <w:tcBorders>
              <w:top w:val="single" w:sz="4" w:space="0" w:color="auto"/>
              <w:left w:val="single" w:sz="4" w:space="0" w:color="auto"/>
              <w:bottom w:val="single" w:sz="4" w:space="0" w:color="auto"/>
              <w:right w:val="single" w:sz="4" w:space="0" w:color="auto"/>
            </w:tcBorders>
            <w:hideMark/>
          </w:tcPr>
          <w:p w14:paraId="12844B87" w14:textId="77777777" w:rsidR="0057305F" w:rsidRDefault="0057305F">
            <w:pPr>
              <w:jc w:val="center"/>
              <w:rPr>
                <w:rFonts w:ascii="Times New Roman" w:hAnsi="Times New Roman" w:cs="Times New Roman"/>
                <w:sz w:val="24"/>
                <w:szCs w:val="24"/>
              </w:rPr>
            </w:pPr>
            <w:r>
              <w:rPr>
                <w:rFonts w:ascii="Times New Roman" w:hAnsi="Times New Roman" w:cs="Times New Roman"/>
                <w:sz w:val="24"/>
                <w:szCs w:val="24"/>
              </w:rPr>
              <w:t>8</w:t>
            </w:r>
          </w:p>
        </w:tc>
        <w:tc>
          <w:tcPr>
            <w:tcW w:w="3119" w:type="dxa"/>
            <w:tcBorders>
              <w:top w:val="single" w:sz="4" w:space="0" w:color="auto"/>
              <w:left w:val="single" w:sz="4" w:space="0" w:color="auto"/>
              <w:bottom w:val="single" w:sz="4" w:space="0" w:color="auto"/>
              <w:right w:val="single" w:sz="4" w:space="0" w:color="auto"/>
            </w:tcBorders>
            <w:hideMark/>
          </w:tcPr>
          <w:p w14:paraId="785228F2" w14:textId="77777777" w:rsidR="0057305F" w:rsidRDefault="0057305F">
            <w:pPr>
              <w:jc w:val="center"/>
              <w:rPr>
                <w:rFonts w:ascii="Times New Roman" w:hAnsi="Times New Roman" w:cs="Times New Roman"/>
                <w:sz w:val="24"/>
                <w:szCs w:val="24"/>
              </w:rPr>
            </w:pPr>
            <w:r>
              <w:rPr>
                <w:rFonts w:ascii="Times New Roman" w:hAnsi="Times New Roman" w:cs="Times New Roman"/>
                <w:sz w:val="24"/>
                <w:szCs w:val="24"/>
              </w:rPr>
              <w:t>1,6,10</w:t>
            </w:r>
          </w:p>
        </w:tc>
      </w:tr>
      <w:tr w:rsidR="0057305F" w14:paraId="7E683129" w14:textId="77777777" w:rsidTr="0057305F">
        <w:tc>
          <w:tcPr>
            <w:tcW w:w="534" w:type="dxa"/>
            <w:tcBorders>
              <w:top w:val="single" w:sz="4" w:space="0" w:color="auto"/>
              <w:left w:val="single" w:sz="4" w:space="0" w:color="auto"/>
              <w:bottom w:val="single" w:sz="4" w:space="0" w:color="auto"/>
              <w:right w:val="single" w:sz="4" w:space="0" w:color="auto"/>
            </w:tcBorders>
            <w:hideMark/>
          </w:tcPr>
          <w:p w14:paraId="4269400B" w14:textId="77777777" w:rsidR="0057305F" w:rsidRDefault="0057305F">
            <w:pPr>
              <w:jc w:val="center"/>
              <w:rPr>
                <w:rFonts w:ascii="Times New Roman" w:hAnsi="Times New Roman" w:cs="Times New Roman"/>
                <w:sz w:val="24"/>
                <w:szCs w:val="24"/>
              </w:rPr>
            </w:pPr>
            <w:r>
              <w:rPr>
                <w:rFonts w:ascii="Times New Roman" w:hAnsi="Times New Roman" w:cs="Times New Roman"/>
                <w:sz w:val="24"/>
                <w:szCs w:val="24"/>
              </w:rPr>
              <w:t>6.</w:t>
            </w:r>
          </w:p>
        </w:tc>
        <w:tc>
          <w:tcPr>
            <w:tcW w:w="4252" w:type="dxa"/>
            <w:tcBorders>
              <w:top w:val="single" w:sz="4" w:space="0" w:color="auto"/>
              <w:left w:val="single" w:sz="4" w:space="0" w:color="auto"/>
              <w:bottom w:val="single" w:sz="4" w:space="0" w:color="auto"/>
              <w:right w:val="single" w:sz="4" w:space="0" w:color="auto"/>
            </w:tcBorders>
          </w:tcPr>
          <w:p w14:paraId="5ACACAB3" w14:textId="77777777" w:rsidR="0057305F" w:rsidRDefault="0057305F">
            <w:pPr>
              <w:rPr>
                <w:rFonts w:ascii="Times New Roman" w:hAnsi="Times New Roman" w:cs="Times New Roman"/>
                <w:sz w:val="24"/>
                <w:szCs w:val="24"/>
              </w:rPr>
            </w:pPr>
            <w:proofErr w:type="spellStart"/>
            <w:r>
              <w:rPr>
                <w:rFonts w:ascii="Times New Roman" w:hAnsi="Times New Roman" w:cs="Times New Roman"/>
                <w:sz w:val="24"/>
                <w:szCs w:val="24"/>
              </w:rPr>
              <w:t>Баарь</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кельди</w:t>
            </w:r>
            <w:proofErr w:type="spellEnd"/>
          </w:p>
          <w:p w14:paraId="30CF2AAA" w14:textId="77777777" w:rsidR="0057305F" w:rsidRDefault="0057305F">
            <w:pPr>
              <w:jc w:val="center"/>
              <w:rPr>
                <w:rFonts w:ascii="Times New Roman" w:hAnsi="Times New Roman" w:cs="Times New Roman"/>
                <w:b/>
                <w:bCs/>
                <w:color w:val="C00000"/>
                <w:sz w:val="24"/>
                <w:szCs w:val="24"/>
              </w:rPr>
            </w:pPr>
          </w:p>
        </w:tc>
        <w:tc>
          <w:tcPr>
            <w:tcW w:w="1701" w:type="dxa"/>
            <w:tcBorders>
              <w:top w:val="single" w:sz="4" w:space="0" w:color="auto"/>
              <w:left w:val="single" w:sz="4" w:space="0" w:color="auto"/>
              <w:bottom w:val="single" w:sz="4" w:space="0" w:color="auto"/>
              <w:right w:val="single" w:sz="4" w:space="0" w:color="auto"/>
            </w:tcBorders>
            <w:hideMark/>
          </w:tcPr>
          <w:p w14:paraId="16A49C58" w14:textId="77777777" w:rsidR="0057305F" w:rsidRDefault="0057305F">
            <w:pPr>
              <w:jc w:val="center"/>
              <w:rPr>
                <w:rFonts w:ascii="Times New Roman" w:hAnsi="Times New Roman" w:cs="Times New Roman"/>
                <w:sz w:val="24"/>
                <w:szCs w:val="24"/>
              </w:rPr>
            </w:pPr>
            <w:r>
              <w:rPr>
                <w:rFonts w:ascii="Times New Roman" w:hAnsi="Times New Roman" w:cs="Times New Roman"/>
                <w:sz w:val="24"/>
                <w:szCs w:val="24"/>
              </w:rPr>
              <w:t>9</w:t>
            </w:r>
          </w:p>
        </w:tc>
        <w:tc>
          <w:tcPr>
            <w:tcW w:w="3119" w:type="dxa"/>
            <w:tcBorders>
              <w:top w:val="single" w:sz="4" w:space="0" w:color="auto"/>
              <w:left w:val="single" w:sz="4" w:space="0" w:color="auto"/>
              <w:bottom w:val="single" w:sz="4" w:space="0" w:color="auto"/>
              <w:right w:val="single" w:sz="4" w:space="0" w:color="auto"/>
            </w:tcBorders>
            <w:hideMark/>
          </w:tcPr>
          <w:p w14:paraId="440E949D" w14:textId="77777777" w:rsidR="0057305F" w:rsidRDefault="0057305F">
            <w:pPr>
              <w:jc w:val="center"/>
              <w:rPr>
                <w:rFonts w:ascii="Times New Roman" w:hAnsi="Times New Roman" w:cs="Times New Roman"/>
                <w:sz w:val="24"/>
                <w:szCs w:val="24"/>
              </w:rPr>
            </w:pPr>
            <w:r>
              <w:rPr>
                <w:rFonts w:ascii="Times New Roman" w:hAnsi="Times New Roman" w:cs="Times New Roman"/>
                <w:sz w:val="24"/>
                <w:szCs w:val="24"/>
              </w:rPr>
              <w:t>4,7,8</w:t>
            </w:r>
          </w:p>
        </w:tc>
      </w:tr>
      <w:tr w:rsidR="0057305F" w14:paraId="35E6F694" w14:textId="77777777" w:rsidTr="0057305F">
        <w:tc>
          <w:tcPr>
            <w:tcW w:w="534" w:type="dxa"/>
            <w:tcBorders>
              <w:top w:val="single" w:sz="4" w:space="0" w:color="auto"/>
              <w:left w:val="single" w:sz="4" w:space="0" w:color="auto"/>
              <w:bottom w:val="single" w:sz="4" w:space="0" w:color="auto"/>
              <w:right w:val="single" w:sz="4" w:space="0" w:color="auto"/>
            </w:tcBorders>
            <w:hideMark/>
          </w:tcPr>
          <w:p w14:paraId="7E32E1D5" w14:textId="77777777" w:rsidR="0057305F" w:rsidRDefault="0057305F">
            <w:pPr>
              <w:jc w:val="center"/>
              <w:rPr>
                <w:rFonts w:ascii="Times New Roman" w:hAnsi="Times New Roman" w:cs="Times New Roman"/>
                <w:sz w:val="24"/>
                <w:szCs w:val="24"/>
              </w:rPr>
            </w:pPr>
            <w:r>
              <w:rPr>
                <w:rFonts w:ascii="Times New Roman" w:hAnsi="Times New Roman" w:cs="Times New Roman"/>
                <w:sz w:val="24"/>
                <w:szCs w:val="24"/>
              </w:rPr>
              <w:t>7.</w:t>
            </w:r>
          </w:p>
        </w:tc>
        <w:tc>
          <w:tcPr>
            <w:tcW w:w="4252" w:type="dxa"/>
            <w:tcBorders>
              <w:top w:val="single" w:sz="4" w:space="0" w:color="auto"/>
              <w:left w:val="single" w:sz="4" w:space="0" w:color="auto"/>
              <w:bottom w:val="single" w:sz="4" w:space="0" w:color="auto"/>
              <w:right w:val="single" w:sz="4" w:space="0" w:color="auto"/>
            </w:tcBorders>
          </w:tcPr>
          <w:p w14:paraId="010EB6F9" w14:textId="77777777" w:rsidR="0057305F" w:rsidRDefault="0057305F">
            <w:pPr>
              <w:rPr>
                <w:rFonts w:ascii="Times New Roman" w:hAnsi="Times New Roman" w:cs="Times New Roman"/>
                <w:sz w:val="24"/>
                <w:szCs w:val="24"/>
              </w:rPr>
            </w:pPr>
            <w:proofErr w:type="spellStart"/>
            <w:r>
              <w:rPr>
                <w:rFonts w:ascii="Times New Roman" w:hAnsi="Times New Roman" w:cs="Times New Roman"/>
                <w:sz w:val="24"/>
                <w:szCs w:val="24"/>
              </w:rPr>
              <w:t>Чешит</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халкъ</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масаллары</w:t>
            </w:r>
            <w:proofErr w:type="spellEnd"/>
          </w:p>
          <w:p w14:paraId="2C8E150C" w14:textId="77777777" w:rsidR="0057305F" w:rsidRDefault="0057305F">
            <w:pPr>
              <w:jc w:val="center"/>
              <w:rPr>
                <w:rFonts w:ascii="Times New Roman" w:hAnsi="Times New Roman" w:cs="Times New Roman"/>
                <w:b/>
                <w:bCs/>
                <w:color w:val="C00000"/>
                <w:sz w:val="24"/>
                <w:szCs w:val="24"/>
              </w:rPr>
            </w:pPr>
          </w:p>
        </w:tc>
        <w:tc>
          <w:tcPr>
            <w:tcW w:w="1701" w:type="dxa"/>
            <w:tcBorders>
              <w:top w:val="single" w:sz="4" w:space="0" w:color="auto"/>
              <w:left w:val="single" w:sz="4" w:space="0" w:color="auto"/>
              <w:bottom w:val="single" w:sz="4" w:space="0" w:color="auto"/>
              <w:right w:val="single" w:sz="4" w:space="0" w:color="auto"/>
            </w:tcBorders>
            <w:hideMark/>
          </w:tcPr>
          <w:p w14:paraId="61CA35BD" w14:textId="77777777" w:rsidR="0057305F" w:rsidRDefault="0057305F">
            <w:pPr>
              <w:jc w:val="center"/>
              <w:rPr>
                <w:rFonts w:ascii="Times New Roman" w:hAnsi="Times New Roman" w:cs="Times New Roman"/>
                <w:sz w:val="24"/>
                <w:szCs w:val="24"/>
              </w:rPr>
            </w:pPr>
            <w:r>
              <w:rPr>
                <w:rFonts w:ascii="Times New Roman" w:hAnsi="Times New Roman" w:cs="Times New Roman"/>
                <w:sz w:val="24"/>
                <w:szCs w:val="24"/>
              </w:rPr>
              <w:t>16</w:t>
            </w:r>
          </w:p>
        </w:tc>
        <w:tc>
          <w:tcPr>
            <w:tcW w:w="3119" w:type="dxa"/>
            <w:tcBorders>
              <w:top w:val="single" w:sz="4" w:space="0" w:color="auto"/>
              <w:left w:val="single" w:sz="4" w:space="0" w:color="auto"/>
              <w:bottom w:val="single" w:sz="4" w:space="0" w:color="auto"/>
              <w:right w:val="single" w:sz="4" w:space="0" w:color="auto"/>
            </w:tcBorders>
            <w:hideMark/>
          </w:tcPr>
          <w:p w14:paraId="257C8AD6" w14:textId="77777777" w:rsidR="0057305F" w:rsidRDefault="0057305F">
            <w:pPr>
              <w:jc w:val="center"/>
              <w:rPr>
                <w:rFonts w:ascii="Times New Roman" w:hAnsi="Times New Roman" w:cs="Times New Roman"/>
                <w:sz w:val="24"/>
                <w:szCs w:val="24"/>
              </w:rPr>
            </w:pPr>
            <w:r>
              <w:rPr>
                <w:rFonts w:ascii="Times New Roman" w:hAnsi="Times New Roman" w:cs="Times New Roman"/>
                <w:sz w:val="24"/>
                <w:szCs w:val="24"/>
              </w:rPr>
              <w:t>2,3,9</w:t>
            </w:r>
          </w:p>
        </w:tc>
      </w:tr>
      <w:tr w:rsidR="0057305F" w14:paraId="0C6D8B74" w14:textId="77777777" w:rsidTr="0057305F">
        <w:tc>
          <w:tcPr>
            <w:tcW w:w="534" w:type="dxa"/>
            <w:tcBorders>
              <w:top w:val="single" w:sz="4" w:space="0" w:color="auto"/>
              <w:left w:val="single" w:sz="4" w:space="0" w:color="auto"/>
              <w:bottom w:val="single" w:sz="4" w:space="0" w:color="auto"/>
              <w:right w:val="single" w:sz="4" w:space="0" w:color="auto"/>
            </w:tcBorders>
          </w:tcPr>
          <w:p w14:paraId="788E6680" w14:textId="77777777" w:rsidR="0057305F" w:rsidRDefault="0057305F">
            <w:pPr>
              <w:jc w:val="center"/>
              <w:rPr>
                <w:rFonts w:ascii="Times New Roman" w:hAnsi="Times New Roman" w:cs="Times New Roman"/>
                <w:b/>
                <w:bCs/>
                <w:sz w:val="24"/>
                <w:szCs w:val="24"/>
              </w:rPr>
            </w:pPr>
          </w:p>
        </w:tc>
        <w:tc>
          <w:tcPr>
            <w:tcW w:w="4252" w:type="dxa"/>
            <w:tcBorders>
              <w:top w:val="single" w:sz="4" w:space="0" w:color="auto"/>
              <w:left w:val="single" w:sz="4" w:space="0" w:color="auto"/>
              <w:bottom w:val="single" w:sz="4" w:space="0" w:color="auto"/>
              <w:right w:val="single" w:sz="4" w:space="0" w:color="auto"/>
            </w:tcBorders>
            <w:hideMark/>
          </w:tcPr>
          <w:p w14:paraId="09FF3B6F" w14:textId="77777777" w:rsidR="0057305F" w:rsidRDefault="0057305F">
            <w:pPr>
              <w:rPr>
                <w:rFonts w:ascii="Times New Roman" w:hAnsi="Times New Roman" w:cs="Times New Roman"/>
                <w:sz w:val="24"/>
                <w:szCs w:val="24"/>
              </w:rPr>
            </w:pPr>
            <w:r>
              <w:rPr>
                <w:rFonts w:ascii="Times New Roman" w:hAnsi="Times New Roman" w:cs="Times New Roman"/>
                <w:b/>
                <w:bCs/>
                <w:sz w:val="24"/>
                <w:szCs w:val="24"/>
                <w:lang w:eastAsia="ru-RU"/>
              </w:rPr>
              <w:t xml:space="preserve">                                                                   Итого</w:t>
            </w:r>
          </w:p>
        </w:tc>
        <w:tc>
          <w:tcPr>
            <w:tcW w:w="1701" w:type="dxa"/>
            <w:tcBorders>
              <w:top w:val="single" w:sz="4" w:space="0" w:color="auto"/>
              <w:left w:val="single" w:sz="4" w:space="0" w:color="auto"/>
              <w:bottom w:val="single" w:sz="4" w:space="0" w:color="auto"/>
              <w:right w:val="single" w:sz="4" w:space="0" w:color="auto"/>
            </w:tcBorders>
            <w:hideMark/>
          </w:tcPr>
          <w:p w14:paraId="1F97B96A" w14:textId="77777777" w:rsidR="0057305F" w:rsidRDefault="0057305F">
            <w:pPr>
              <w:jc w:val="center"/>
              <w:rPr>
                <w:rFonts w:ascii="Times New Roman" w:hAnsi="Times New Roman" w:cs="Times New Roman"/>
                <w:b/>
                <w:bCs/>
                <w:sz w:val="24"/>
                <w:szCs w:val="24"/>
              </w:rPr>
            </w:pPr>
            <w:r>
              <w:rPr>
                <w:rFonts w:ascii="Times New Roman" w:hAnsi="Times New Roman" w:cs="Times New Roman"/>
                <w:b/>
                <w:bCs/>
                <w:sz w:val="24"/>
                <w:szCs w:val="24"/>
              </w:rPr>
              <w:t>68</w:t>
            </w:r>
          </w:p>
        </w:tc>
        <w:tc>
          <w:tcPr>
            <w:tcW w:w="3119" w:type="dxa"/>
            <w:tcBorders>
              <w:top w:val="single" w:sz="4" w:space="0" w:color="auto"/>
              <w:left w:val="single" w:sz="4" w:space="0" w:color="auto"/>
              <w:bottom w:val="single" w:sz="4" w:space="0" w:color="auto"/>
              <w:right w:val="single" w:sz="4" w:space="0" w:color="auto"/>
            </w:tcBorders>
          </w:tcPr>
          <w:p w14:paraId="1AB0D1CE" w14:textId="77777777" w:rsidR="0057305F" w:rsidRDefault="0057305F">
            <w:pPr>
              <w:rPr>
                <w:rFonts w:ascii="Times New Roman" w:hAnsi="Times New Roman" w:cs="Times New Roman"/>
                <w:b/>
                <w:bCs/>
                <w:sz w:val="24"/>
                <w:szCs w:val="24"/>
              </w:rPr>
            </w:pPr>
          </w:p>
        </w:tc>
      </w:tr>
    </w:tbl>
    <w:p w14:paraId="618B9CC8" w14:textId="77777777" w:rsidR="0057305F" w:rsidRDefault="0057305F" w:rsidP="0057305F">
      <w:pPr>
        <w:spacing w:line="240" w:lineRule="auto"/>
        <w:rPr>
          <w:rFonts w:ascii="Times New Roman" w:hAnsi="Times New Roman" w:cs="Times New Roman"/>
          <w:b/>
          <w:bCs/>
          <w:color w:val="000000"/>
          <w:sz w:val="24"/>
          <w:szCs w:val="24"/>
        </w:rPr>
      </w:pPr>
    </w:p>
    <w:p w14:paraId="440A94F9" w14:textId="77777777" w:rsidR="0057305F" w:rsidRDefault="0057305F" w:rsidP="0057305F">
      <w:pPr>
        <w:spacing w:line="240" w:lineRule="auto"/>
        <w:rPr>
          <w:rFonts w:ascii="Times New Roman" w:hAnsi="Times New Roman" w:cs="Times New Roman"/>
          <w:b/>
          <w:bCs/>
          <w:color w:val="000000"/>
          <w:sz w:val="24"/>
          <w:szCs w:val="24"/>
        </w:rPr>
      </w:pPr>
    </w:p>
    <w:p w14:paraId="6501F902" w14:textId="7BD4C414" w:rsidR="0057305F" w:rsidRDefault="00741A18" w:rsidP="0057305F">
      <w:pPr>
        <w:spacing w:line="24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2C732CE0" wp14:editId="34D892B4">
            <wp:extent cx="5940425" cy="8169275"/>
            <wp:effectExtent l="0" t="0" r="3175" b="3175"/>
            <wp:docPr id="715479798"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5479798" name="Рисунок 715479798"/>
                    <pic:cNvPicPr/>
                  </pic:nvPicPr>
                  <pic:blipFill>
                    <a:blip r:embed="rId6" cstate="print">
                      <a:extLst>
                        <a:ext uri="{28A0092B-C50C-407E-A947-70E740481C1C}">
                          <a14:useLocalDpi xmlns:a14="http://schemas.microsoft.com/office/drawing/2010/main" val="0"/>
                        </a:ext>
                      </a:extLst>
                    </a:blip>
                    <a:stretch>
                      <a:fillRect/>
                    </a:stretch>
                  </pic:blipFill>
                  <pic:spPr>
                    <a:xfrm>
                      <a:off x="0" y="0"/>
                      <a:ext cx="5940425" cy="8169275"/>
                    </a:xfrm>
                    <a:prstGeom prst="rect">
                      <a:avLst/>
                    </a:prstGeom>
                  </pic:spPr>
                </pic:pic>
              </a:graphicData>
            </a:graphic>
          </wp:inline>
        </w:drawing>
      </w:r>
    </w:p>
    <w:p w14:paraId="17BAB8CA" w14:textId="77777777" w:rsidR="0057305F" w:rsidRDefault="0057305F" w:rsidP="0057305F">
      <w:pPr>
        <w:rPr>
          <w:rFonts w:ascii="Times New Roman" w:hAnsi="Times New Roman" w:cs="Times New Roman"/>
          <w:sz w:val="24"/>
          <w:szCs w:val="24"/>
        </w:rPr>
      </w:pPr>
    </w:p>
    <w:p w14:paraId="714FE8E8" w14:textId="77777777" w:rsidR="0057305F" w:rsidRDefault="0057305F" w:rsidP="0057305F">
      <w:pPr>
        <w:rPr>
          <w:sz w:val="24"/>
          <w:szCs w:val="24"/>
        </w:rPr>
      </w:pPr>
    </w:p>
    <w:p w14:paraId="73694549" w14:textId="77777777" w:rsidR="0057305F" w:rsidRDefault="0057305F" w:rsidP="0057305F"/>
    <w:p w14:paraId="6A796135" w14:textId="77777777" w:rsidR="0057305F" w:rsidRDefault="0057305F" w:rsidP="0057305F"/>
    <w:p w14:paraId="1F64DE6E" w14:textId="77777777" w:rsidR="0057305F" w:rsidRDefault="0057305F" w:rsidP="0057305F"/>
    <w:p w14:paraId="0DAC8E9E" w14:textId="77777777" w:rsidR="0057305F" w:rsidRDefault="0057305F" w:rsidP="0057305F"/>
    <w:p w14:paraId="6FEE4CF1" w14:textId="77777777" w:rsidR="0057305F" w:rsidRDefault="0057305F" w:rsidP="0057305F"/>
    <w:p w14:paraId="49C73B65" w14:textId="77777777" w:rsidR="0057305F" w:rsidRDefault="0057305F" w:rsidP="0057305F"/>
    <w:p w14:paraId="262E60E1" w14:textId="77777777" w:rsidR="0057305F" w:rsidRDefault="0057305F" w:rsidP="0057305F"/>
    <w:p w14:paraId="3A282018" w14:textId="77777777" w:rsidR="0057305F" w:rsidRDefault="0057305F" w:rsidP="0057305F"/>
    <w:p w14:paraId="0BFA74AC" w14:textId="77777777" w:rsidR="0057305F" w:rsidRDefault="0057305F" w:rsidP="0057305F"/>
    <w:p w14:paraId="0CC9113F" w14:textId="77777777" w:rsidR="0057305F" w:rsidRDefault="0057305F" w:rsidP="0057305F"/>
    <w:p w14:paraId="648A7E3C" w14:textId="77777777" w:rsidR="0057305F" w:rsidRDefault="0057305F" w:rsidP="0057305F"/>
    <w:p w14:paraId="624B41AD" w14:textId="77777777" w:rsidR="0057305F" w:rsidRDefault="0057305F" w:rsidP="0057305F"/>
    <w:p w14:paraId="6572F48D" w14:textId="7AB78AAA" w:rsidR="0057305F" w:rsidRPr="0057305F" w:rsidRDefault="0057305F" w:rsidP="0057305F"/>
    <w:sectPr w:rsidR="0057305F" w:rsidRPr="0057305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F564A0"/>
    <w:multiLevelType w:val="hybridMultilevel"/>
    <w:tmpl w:val="0A6C1902"/>
    <w:lvl w:ilvl="0" w:tplc="04190001">
      <w:numFmt w:val="decimal"/>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15:restartNumberingAfterBreak="0">
    <w:nsid w:val="224900FE"/>
    <w:multiLevelType w:val="hybridMultilevel"/>
    <w:tmpl w:val="B35440FA"/>
    <w:lvl w:ilvl="0" w:tplc="04190001">
      <w:numFmt w:val="decimal"/>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15:restartNumberingAfterBreak="0">
    <w:nsid w:val="23B20B62"/>
    <w:multiLevelType w:val="hybridMultilevel"/>
    <w:tmpl w:val="574EE27C"/>
    <w:lvl w:ilvl="0" w:tplc="04190001">
      <w:numFmt w:val="decimal"/>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15:restartNumberingAfterBreak="0">
    <w:nsid w:val="2A36027B"/>
    <w:multiLevelType w:val="hybridMultilevel"/>
    <w:tmpl w:val="CBA65AA6"/>
    <w:lvl w:ilvl="0" w:tplc="04190001">
      <w:numFmt w:val="decimal"/>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15:restartNumberingAfterBreak="0">
    <w:nsid w:val="3887408A"/>
    <w:multiLevelType w:val="hybridMultilevel"/>
    <w:tmpl w:val="CBA65AA6"/>
    <w:lvl w:ilvl="0" w:tplc="04190001">
      <w:numFmt w:val="decimal"/>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15:restartNumberingAfterBreak="0">
    <w:nsid w:val="576451F7"/>
    <w:multiLevelType w:val="hybridMultilevel"/>
    <w:tmpl w:val="B35440FA"/>
    <w:lvl w:ilvl="0" w:tplc="04190001">
      <w:numFmt w:val="decimal"/>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15:restartNumberingAfterBreak="0">
    <w:nsid w:val="696F11EE"/>
    <w:multiLevelType w:val="multilevel"/>
    <w:tmpl w:val="02BEA0DA"/>
    <w:lvl w:ilvl="0">
      <w:start w:val="1"/>
      <w:numFmt w:val="bullet"/>
      <w:lvlText w:val=""/>
      <w:lvlJc w:val="left"/>
      <w:pPr>
        <w:tabs>
          <w:tab w:val="num" w:pos="502"/>
        </w:tabs>
        <w:ind w:left="502"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A8F49EA"/>
    <w:multiLevelType w:val="hybridMultilevel"/>
    <w:tmpl w:val="0A6C1902"/>
    <w:lvl w:ilvl="0" w:tplc="04190001">
      <w:numFmt w:val="decimal"/>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15:restartNumberingAfterBreak="0">
    <w:nsid w:val="729330F9"/>
    <w:multiLevelType w:val="hybridMultilevel"/>
    <w:tmpl w:val="574EE27C"/>
    <w:lvl w:ilvl="0" w:tplc="04190001">
      <w:numFmt w:val="decimal"/>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16cid:durableId="402727711">
    <w:abstractNumId w:val="6"/>
  </w:num>
  <w:num w:numId="2" w16cid:durableId="2125415493">
    <w:abstractNumId w:val="4"/>
  </w:num>
  <w:num w:numId="3" w16cid:durableId="1178883279">
    <w:abstractNumId w:val="2"/>
  </w:num>
  <w:num w:numId="4" w16cid:durableId="1222207589">
    <w:abstractNumId w:val="0"/>
  </w:num>
  <w:num w:numId="5" w16cid:durableId="1093747658">
    <w:abstractNumId w:val="1"/>
  </w:num>
  <w:num w:numId="6" w16cid:durableId="1800950530">
    <w:abstractNumId w:val="3"/>
  </w:num>
  <w:num w:numId="7" w16cid:durableId="741487545">
    <w:abstractNumId w:val="8"/>
  </w:num>
  <w:num w:numId="8" w16cid:durableId="200556230">
    <w:abstractNumId w:val="7"/>
  </w:num>
  <w:num w:numId="9" w16cid:durableId="174309250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0BD2"/>
    <w:rsid w:val="00170BD2"/>
    <w:rsid w:val="0057305F"/>
    <w:rsid w:val="00741A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90B233"/>
  <w15:chartTrackingRefBased/>
  <w15:docId w15:val="{3A39A4FD-FC5A-4680-8B80-D7412BC1B0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7305F"/>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paragraph" w:styleId="a4">
    <w:name w:val="No Spacing"/>
    <w:uiPriority w:val="1"/>
    <w:qFormat/>
    <w:rsid w:val="0057305F"/>
    <w:pPr>
      <w:spacing w:after="0" w:line="240" w:lineRule="auto"/>
    </w:pPr>
    <w:rPr>
      <w:kern w:val="0"/>
      <w14:ligatures w14:val="none"/>
    </w:rPr>
  </w:style>
  <w:style w:type="table" w:styleId="a5">
    <w:name w:val="Table Grid"/>
    <w:basedOn w:val="a1"/>
    <w:uiPriority w:val="59"/>
    <w:rsid w:val="0057305F"/>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7463710">
      <w:bodyDiv w:val="1"/>
      <w:marLeft w:val="0"/>
      <w:marRight w:val="0"/>
      <w:marTop w:val="0"/>
      <w:marBottom w:val="0"/>
      <w:divBdr>
        <w:top w:val="none" w:sz="0" w:space="0" w:color="auto"/>
        <w:left w:val="none" w:sz="0" w:space="0" w:color="auto"/>
        <w:bottom w:val="none" w:sz="0" w:space="0" w:color="auto"/>
        <w:right w:val="none" w:sz="0" w:space="0" w:color="auto"/>
      </w:divBdr>
    </w:div>
    <w:div w:id="2106880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15</Pages>
  <Words>4576</Words>
  <Characters>26089</Characters>
  <Application>Microsoft Office Word</Application>
  <DocSecurity>0</DocSecurity>
  <Lines>217</Lines>
  <Paragraphs>61</Paragraphs>
  <ScaleCrop>false</ScaleCrop>
  <Company/>
  <LinksUpToDate>false</LinksUpToDate>
  <CharactersWithSpaces>30604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Абкаимов Эдем</dc:creator>
  <cp:keywords/>
  <dc:description/>
  <cp:lastModifiedBy>Абкаимов Эдем</cp:lastModifiedBy>
  <cp:revision>3</cp:revision>
  <dcterms:created xsi:type="dcterms:W3CDTF">2023-09-27T17:10:00Z</dcterms:created>
  <dcterms:modified xsi:type="dcterms:W3CDTF">2023-09-27T17:17:00Z</dcterms:modified>
</cp:coreProperties>
</file>