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71" w:rsidRDefault="00FA1C71" w:rsidP="008A09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КОНСПЕКТ УРОКА ПО АЛГЕБРЕ</w:t>
      </w:r>
    </w:p>
    <w:p w:rsidR="00FA1C71" w:rsidRDefault="00FA1C71" w:rsidP="008A09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Учитель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Сейтмамбетова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И.А.  </w:t>
      </w:r>
    </w:p>
    <w:p w:rsidR="00FA1C71" w:rsidRDefault="00FA1C71" w:rsidP="008A09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1C71" w:rsidRDefault="00FA1C71" w:rsidP="008A09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02D" w:rsidRPr="00962ECA" w:rsidRDefault="0054702D" w:rsidP="008A09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A09A1">
        <w:rPr>
          <w:rFonts w:ascii="Times New Roman" w:hAnsi="Times New Roman"/>
          <w:b/>
          <w:bCs/>
          <w:sz w:val="24"/>
          <w:szCs w:val="24"/>
        </w:rPr>
        <w:t>УРОК №</w:t>
      </w:r>
      <w:r w:rsidR="00781164">
        <w:rPr>
          <w:rFonts w:ascii="Times New Roman" w:hAnsi="Times New Roman"/>
          <w:b/>
          <w:bCs/>
          <w:sz w:val="24"/>
          <w:szCs w:val="24"/>
        </w:rPr>
        <w:t>3</w:t>
      </w:r>
      <w:r w:rsidR="009E340D" w:rsidRPr="00962ECA">
        <w:rPr>
          <w:rFonts w:ascii="Times New Roman" w:hAnsi="Times New Roman"/>
          <w:b/>
          <w:bCs/>
          <w:sz w:val="24"/>
          <w:szCs w:val="24"/>
        </w:rPr>
        <w:t>8</w:t>
      </w:r>
    </w:p>
    <w:p w:rsidR="00CE403A" w:rsidRPr="00CE403A" w:rsidRDefault="00134EE4" w:rsidP="00CE40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E403A">
        <w:rPr>
          <w:rFonts w:ascii="Times New Roman" w:hAnsi="Times New Roman"/>
          <w:b/>
          <w:bCs/>
          <w:sz w:val="24"/>
          <w:szCs w:val="24"/>
        </w:rPr>
        <w:t>Предмет</w:t>
      </w:r>
      <w:r w:rsidR="005374AA" w:rsidRPr="00CE403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11175" w:rsidRPr="00CE403A">
        <w:rPr>
          <w:rFonts w:ascii="Times New Roman" w:hAnsi="Times New Roman"/>
          <w:b/>
          <w:bCs/>
          <w:sz w:val="24"/>
          <w:szCs w:val="24"/>
        </w:rPr>
        <w:t>алгебра</w:t>
      </w:r>
      <w:r w:rsidRPr="00CE403A">
        <w:rPr>
          <w:rFonts w:ascii="Times New Roman" w:hAnsi="Times New Roman"/>
          <w:b/>
          <w:bCs/>
          <w:sz w:val="24"/>
          <w:szCs w:val="24"/>
        </w:rPr>
        <w:tab/>
      </w:r>
      <w:r w:rsidRPr="00CE403A">
        <w:rPr>
          <w:rFonts w:ascii="Times New Roman" w:hAnsi="Times New Roman"/>
          <w:b/>
          <w:bCs/>
          <w:sz w:val="24"/>
          <w:szCs w:val="24"/>
        </w:rPr>
        <w:tab/>
        <w:t>К</w:t>
      </w:r>
      <w:r w:rsidR="004F5D9C" w:rsidRPr="00CE403A">
        <w:rPr>
          <w:rFonts w:ascii="Times New Roman" w:hAnsi="Times New Roman"/>
          <w:b/>
          <w:sz w:val="24"/>
          <w:szCs w:val="24"/>
        </w:rPr>
        <w:t>ласс</w:t>
      </w:r>
      <w:r w:rsidR="0054702D" w:rsidRPr="00CE403A">
        <w:rPr>
          <w:rFonts w:ascii="Times New Roman" w:hAnsi="Times New Roman"/>
          <w:b/>
          <w:sz w:val="24"/>
          <w:szCs w:val="24"/>
        </w:rPr>
        <w:t xml:space="preserve">  </w:t>
      </w:r>
      <w:r w:rsidR="00B11175" w:rsidRPr="00CE403A">
        <w:rPr>
          <w:rFonts w:ascii="Times New Roman" w:hAnsi="Times New Roman"/>
          <w:b/>
          <w:sz w:val="24"/>
          <w:szCs w:val="24"/>
          <w:u w:val="single"/>
        </w:rPr>
        <w:t>8</w:t>
      </w:r>
      <w:r w:rsidR="0054702D" w:rsidRPr="00CE403A">
        <w:rPr>
          <w:rFonts w:ascii="Times New Roman" w:hAnsi="Times New Roman"/>
          <w:b/>
          <w:sz w:val="24"/>
          <w:szCs w:val="24"/>
        </w:rPr>
        <w:t xml:space="preserve">  </w:t>
      </w:r>
      <w:r w:rsidR="004F5D9C" w:rsidRPr="00CE403A">
        <w:rPr>
          <w:rFonts w:ascii="Times New Roman" w:hAnsi="Times New Roman"/>
          <w:b/>
          <w:sz w:val="24"/>
          <w:szCs w:val="24"/>
        </w:rPr>
        <w:tab/>
      </w:r>
      <w:r w:rsidR="004F5D9C" w:rsidRPr="00CE403A">
        <w:rPr>
          <w:rFonts w:ascii="Times New Roman" w:hAnsi="Times New Roman"/>
          <w:b/>
          <w:sz w:val="24"/>
          <w:szCs w:val="24"/>
        </w:rPr>
        <w:tab/>
      </w:r>
      <w:r w:rsidRPr="00CE403A">
        <w:rPr>
          <w:rFonts w:ascii="Times New Roman" w:hAnsi="Times New Roman"/>
          <w:b/>
          <w:sz w:val="24"/>
          <w:szCs w:val="24"/>
        </w:rPr>
        <w:tab/>
      </w:r>
      <w:r w:rsidR="004F5D9C" w:rsidRPr="00CE403A">
        <w:rPr>
          <w:rFonts w:ascii="Times New Roman" w:hAnsi="Times New Roman"/>
          <w:b/>
          <w:sz w:val="24"/>
          <w:szCs w:val="24"/>
        </w:rPr>
        <w:tab/>
        <w:t>Дата урока __________</w:t>
      </w:r>
    </w:p>
    <w:p w:rsidR="00DB753F" w:rsidRPr="00DB753F" w:rsidRDefault="004F5D9C" w:rsidP="00F81B3D">
      <w:pPr>
        <w:spacing w:after="0" w:line="240" w:lineRule="auto"/>
        <w:contextualSpacing/>
        <w:rPr>
          <w:rStyle w:val="FontStyle51"/>
          <w:sz w:val="24"/>
          <w:szCs w:val="24"/>
        </w:rPr>
      </w:pPr>
      <w:r w:rsidRPr="00CE403A">
        <w:rPr>
          <w:rFonts w:ascii="Times New Roman" w:hAnsi="Times New Roman"/>
          <w:b/>
          <w:bCs/>
          <w:sz w:val="24"/>
          <w:szCs w:val="24"/>
        </w:rPr>
        <w:t>Тема урока</w:t>
      </w:r>
      <w:r w:rsidR="00162800" w:rsidRPr="00DB753F">
        <w:rPr>
          <w:rStyle w:val="FontStyle51"/>
          <w:sz w:val="24"/>
          <w:szCs w:val="24"/>
        </w:rPr>
        <w:t xml:space="preserve">: </w:t>
      </w:r>
      <w:r w:rsidR="003154D9" w:rsidRPr="003154D9">
        <w:rPr>
          <w:rFonts w:ascii="Times New Roman" w:eastAsia="Calibri" w:hAnsi="Times New Roman"/>
          <w:sz w:val="24"/>
          <w:szCs w:val="24"/>
        </w:rPr>
        <w:t>Множество действительных чисел</w:t>
      </w:r>
    </w:p>
    <w:p w:rsidR="0054702D" w:rsidRPr="00F81B3D" w:rsidRDefault="004F5D9C" w:rsidP="00F81B3D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81B3D">
        <w:rPr>
          <w:rFonts w:ascii="Times New Roman" w:hAnsi="Times New Roman"/>
          <w:color w:val="000000"/>
          <w:sz w:val="24"/>
          <w:szCs w:val="24"/>
        </w:rPr>
        <w:t xml:space="preserve">Тип урока </w:t>
      </w:r>
      <w:r w:rsidR="0054702D" w:rsidRPr="00F81B3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F81B3D">
        <w:rPr>
          <w:rFonts w:ascii="Times New Roman" w:hAnsi="Times New Roman"/>
          <w:color w:val="000000"/>
          <w:sz w:val="24"/>
          <w:szCs w:val="24"/>
        </w:rPr>
        <w:t xml:space="preserve">урок </w:t>
      </w:r>
      <w:r w:rsidR="007D3CC2">
        <w:rPr>
          <w:rFonts w:ascii="Times New Roman" w:hAnsi="Times New Roman"/>
          <w:color w:val="000000"/>
          <w:sz w:val="24"/>
          <w:szCs w:val="24"/>
        </w:rPr>
        <w:t>усвоения</w:t>
      </w:r>
      <w:r w:rsidRPr="00F81B3D">
        <w:rPr>
          <w:rFonts w:ascii="Times New Roman" w:hAnsi="Times New Roman"/>
          <w:color w:val="000000"/>
          <w:sz w:val="24"/>
          <w:szCs w:val="24"/>
        </w:rPr>
        <w:t xml:space="preserve"> новых знаний</w:t>
      </w:r>
    </w:p>
    <w:p w:rsidR="007D3CC2" w:rsidRDefault="004F5D9C" w:rsidP="0008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A09A1">
        <w:rPr>
          <w:rFonts w:ascii="Times New Roman" w:hAnsi="Times New Roman"/>
          <w:b/>
          <w:bCs/>
          <w:color w:val="000000"/>
          <w:sz w:val="24"/>
          <w:szCs w:val="24"/>
        </w:rPr>
        <w:t>Цели:</w:t>
      </w:r>
      <w:r w:rsidRPr="008A09A1">
        <w:rPr>
          <w:rFonts w:ascii="Times New Roman" w:hAnsi="Times New Roman"/>
          <w:color w:val="000000"/>
          <w:sz w:val="24"/>
          <w:szCs w:val="24"/>
        </w:rPr>
        <w:t> </w:t>
      </w:r>
      <w:r w:rsidR="00CB677F" w:rsidRPr="00CB677F">
        <w:rPr>
          <w:rFonts w:ascii="Times New Roman" w:hAnsi="Times New Roman"/>
          <w:color w:val="000000"/>
          <w:sz w:val="24"/>
          <w:szCs w:val="24"/>
        </w:rPr>
        <w:t>изучить множества иррациональных и действительных чисел; формировать умение различать различные множества чисел и сравнивать действительные числа</w:t>
      </w:r>
      <w:r w:rsidR="00CB67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1B3D" w:rsidRPr="008A09A1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08003D" w:rsidRDefault="007D3CC2" w:rsidP="007D3C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7D3CC2" w:rsidRDefault="007D3CC2" w:rsidP="007D3CC2">
      <w:pPr>
        <w:spacing w:after="0" w:line="240" w:lineRule="auto"/>
        <w:contextualSpacing/>
        <w:rPr>
          <w:rStyle w:val="FontStyle51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Предметные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8003D">
        <w:rPr>
          <w:rStyle w:val="FontStyle51"/>
          <w:sz w:val="24"/>
          <w:szCs w:val="24"/>
        </w:rPr>
        <w:t>познакомятся с иррациональным числом, множеством действительных чисел</w:t>
      </w:r>
      <w:r>
        <w:rPr>
          <w:rStyle w:val="FontStyle51"/>
          <w:sz w:val="24"/>
          <w:szCs w:val="24"/>
        </w:rPr>
        <w:t>;</w:t>
      </w:r>
    </w:p>
    <w:p w:rsidR="007D3CC2" w:rsidRDefault="007D3CC2" w:rsidP="007D3CC2">
      <w:pPr>
        <w:spacing w:after="0"/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Личностные:  </w:t>
      </w:r>
      <w:proofErr w:type="spellStart"/>
      <w:r>
        <w:rPr>
          <w:rStyle w:val="FontStyle52"/>
          <w:sz w:val="24"/>
          <w:szCs w:val="24"/>
        </w:rPr>
        <w:t>сформированность</w:t>
      </w:r>
      <w:proofErr w:type="spellEnd"/>
      <w:r>
        <w:rPr>
          <w:rStyle w:val="FontStyle52"/>
          <w:sz w:val="24"/>
          <w:szCs w:val="24"/>
        </w:rPr>
        <w:t xml:space="preserve"> ответственного отношения к учению на основе мотивации к обучению и познанию</w:t>
      </w:r>
      <w:r>
        <w:rPr>
          <w:rStyle w:val="FontStyle51"/>
          <w:sz w:val="24"/>
          <w:szCs w:val="24"/>
        </w:rPr>
        <w:t>.</w:t>
      </w:r>
    </w:p>
    <w:p w:rsidR="0008003D" w:rsidRDefault="0008003D" w:rsidP="0008003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03D" w:rsidRDefault="0008003D" w:rsidP="000800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Познавательные УУД</w:t>
      </w:r>
      <w:r>
        <w:rPr>
          <w:rFonts w:ascii="Times New Roman" w:hAnsi="Times New Roman"/>
          <w:bCs/>
          <w:i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применяют индуктивные и дедуктивные спосо</w:t>
      </w:r>
      <w:r>
        <w:rPr>
          <w:rFonts w:ascii="Times New Roman" w:hAnsi="Times New Roman"/>
          <w:sz w:val="24"/>
          <w:szCs w:val="24"/>
        </w:rPr>
        <w:softHyphen/>
        <w:t xml:space="preserve">бы рассуждений; </w:t>
      </w:r>
    </w:p>
    <w:p w:rsidR="0008003D" w:rsidRDefault="0008003D" w:rsidP="0008003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Регулятивные УУД: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планируют собственную деятельность, определяют средства для её осуществления.</w:t>
      </w:r>
    </w:p>
    <w:p w:rsidR="0008003D" w:rsidRDefault="0008003D" w:rsidP="0008003D">
      <w:pPr>
        <w:spacing w:after="0"/>
        <w:rPr>
          <w:rStyle w:val="FontStyle51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Коммуникативные</w:t>
      </w:r>
      <w:proofErr w:type="gramEnd"/>
      <w:r>
        <w:rPr>
          <w:rFonts w:ascii="Times New Roman" w:hAnsi="Times New Roman"/>
          <w:b/>
          <w:bCs/>
          <w:i/>
          <w:sz w:val="24"/>
          <w:szCs w:val="24"/>
        </w:rPr>
        <w:t xml:space="preserve"> УУД</w:t>
      </w:r>
      <w:r>
        <w:rPr>
          <w:rFonts w:ascii="Times New Roman" w:hAnsi="Times New Roman"/>
          <w:bCs/>
          <w:i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регулируют собственную деятельность посредством речевых действий.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4702D" w:rsidRDefault="0054702D" w:rsidP="008A09A1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8A09A1">
        <w:rPr>
          <w:rFonts w:ascii="Times New Roman" w:hAnsi="Times New Roman"/>
          <w:b/>
          <w:sz w:val="24"/>
          <w:szCs w:val="24"/>
        </w:rPr>
        <w:t xml:space="preserve">Ресурсы урока (оборудование) </w:t>
      </w:r>
      <w:r w:rsidR="00110332">
        <w:rPr>
          <w:rFonts w:ascii="Times New Roman" w:hAnsi="Times New Roman"/>
          <w:sz w:val="24"/>
          <w:szCs w:val="24"/>
          <w:u w:val="single"/>
        </w:rPr>
        <w:t>учебник</w:t>
      </w:r>
    </w:p>
    <w:p w:rsidR="0054702D" w:rsidRPr="008A09A1" w:rsidRDefault="0054702D" w:rsidP="008A09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A09A1">
        <w:rPr>
          <w:rFonts w:ascii="Times New Roman" w:hAnsi="Times New Roman"/>
          <w:b/>
          <w:bCs/>
          <w:sz w:val="24"/>
          <w:szCs w:val="24"/>
        </w:rPr>
        <w:t>Ход урока</w:t>
      </w:r>
    </w:p>
    <w:tbl>
      <w:tblPr>
        <w:tblW w:w="10822" w:type="dxa"/>
        <w:tblInd w:w="-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7"/>
        <w:gridCol w:w="3963"/>
        <w:gridCol w:w="4264"/>
        <w:gridCol w:w="48"/>
      </w:tblGrid>
      <w:tr w:rsidR="00B26CF5" w:rsidRPr="00F81B3D" w:rsidTr="007D3CC2">
        <w:trPr>
          <w:trHeight w:val="295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702D" w:rsidRPr="00F81B3D" w:rsidRDefault="0054702D" w:rsidP="008A09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Этапы урока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702D" w:rsidRPr="00F81B3D" w:rsidRDefault="0054702D" w:rsidP="008A09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702D" w:rsidRPr="00F81B3D" w:rsidRDefault="0054702D" w:rsidP="008A09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B26CF5" w:rsidRPr="00F81B3D" w:rsidTr="007D3CC2">
        <w:trPr>
          <w:trHeight w:val="226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6CF5" w:rsidRPr="00F81B3D" w:rsidRDefault="00B26CF5" w:rsidP="008A09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І.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Орг</w:t>
            </w:r>
            <w:r w:rsidR="00D74D33"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этап </w:t>
            </w:r>
            <w:r w:rsidR="00D42AE5"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(2-3 м</w:t>
            </w:r>
            <w:r w:rsidR="00D74D33"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42AE5"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6CF5" w:rsidRPr="00F81B3D" w:rsidRDefault="00B26CF5" w:rsidP="008A09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 xml:space="preserve">Приветствие </w:t>
            </w:r>
            <w:proofErr w:type="gramStart"/>
            <w:r w:rsidRPr="00F81B3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81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6CF5" w:rsidRPr="00F81B3D" w:rsidRDefault="00B26CF5" w:rsidP="008A09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 xml:space="preserve">Приветствуют учителя. </w:t>
            </w:r>
          </w:p>
        </w:tc>
      </w:tr>
      <w:tr w:rsidR="00B26CF5" w:rsidRPr="00F81B3D" w:rsidTr="007D3CC2">
        <w:trPr>
          <w:trHeight w:val="226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E42584" w:rsidRPr="00F81B3D" w:rsidRDefault="00E42584" w:rsidP="008A09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ІІ.</w:t>
            </w:r>
            <w:r w:rsidRPr="00F81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домашнего задания</w:t>
            </w:r>
            <w:r w:rsidR="00D42AE5"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(2-3 мин)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E42584" w:rsidRPr="00F81B3D" w:rsidRDefault="00E42584" w:rsidP="008A09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>Проверяет домашнее задание. В случае необходимости, разбирают сложные моменты из домашнего задания</w:t>
            </w:r>
          </w:p>
        </w:tc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E42584" w:rsidRPr="00F81B3D" w:rsidRDefault="00E42584" w:rsidP="008A09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>В случае необходимости, задают вопросы по домашнему заданию</w:t>
            </w:r>
          </w:p>
        </w:tc>
      </w:tr>
      <w:tr w:rsidR="0020419D" w:rsidRPr="00F81B3D" w:rsidTr="007D3CC2">
        <w:trPr>
          <w:trHeight w:val="213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ІІІ.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Мотивационный этап (2-3 мин)</w:t>
            </w: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DB753F" w:rsidP="00DB753F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множества чисел существуют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взаимораспределение</w:t>
            </w:r>
            <w:proofErr w:type="spellEnd"/>
          </w:p>
        </w:tc>
      </w:tr>
      <w:tr w:rsidR="0020419D" w:rsidRPr="00F81B3D" w:rsidTr="007D3CC2">
        <w:trPr>
          <w:trHeight w:val="1215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.Этап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актуализации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знаний 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(10-12 мин)</w:t>
            </w: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CB677F" w:rsidP="007D3CC2">
            <w:pPr>
              <w:autoSpaceDE w:val="0"/>
              <w:autoSpaceDN w:val="0"/>
              <w:adjustRightInd w:val="0"/>
              <w:spacing w:before="12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b/>
                <w:bCs/>
                <w:sz w:val="24"/>
                <w:szCs w:val="24"/>
              </w:rPr>
              <w:t>Устная работа.</w:t>
            </w:r>
            <w:r w:rsidR="007D3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CB677F">
              <w:rPr>
                <w:rFonts w:ascii="Times New Roman" w:hAnsi="Times New Roman"/>
                <w:sz w:val="24"/>
                <w:szCs w:val="24"/>
              </w:rPr>
              <w:t>– Определите, к какому множеству принадлежит каждое из чисел:</w:t>
            </w:r>
            <w:r w:rsidR="007D3C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B677F">
              <w:rPr>
                <w:rFonts w:ascii="Times New Roman" w:hAnsi="Times New Roman"/>
                <w:sz w:val="24"/>
                <w:szCs w:val="24"/>
              </w:rPr>
              <w:t xml:space="preserve">–7; 19; </w:t>
            </w:r>
            <w:r w:rsidRPr="00CB677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4305" cy="46291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77F">
              <w:rPr>
                <w:rFonts w:ascii="Times New Roman" w:hAnsi="Times New Roman"/>
                <w:sz w:val="24"/>
                <w:szCs w:val="24"/>
              </w:rPr>
              <w:t>; –5,7; 235; –90; –1</w:t>
            </w:r>
            <w:r w:rsidRPr="00CB677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5425" cy="46291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419D" w:rsidRPr="00F81B3D" w:rsidTr="007D3CC2">
        <w:trPr>
          <w:trHeight w:val="643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Постановка 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проблемной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задачи</w:t>
            </w:r>
            <w:proofErr w:type="spellEnd"/>
            <w:r w:rsidRPr="00F81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Постановка темы, цели, задач урока (2-3 мин) 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>Обобщить выполнение действий над рациональными дробями.</w:t>
            </w:r>
          </w:p>
          <w:p w:rsidR="0020419D" w:rsidRPr="00F81B3D" w:rsidRDefault="0020419D" w:rsidP="002041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>Формулируем тему и цель урока</w:t>
            </w:r>
          </w:p>
        </w:tc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>Отвечают на вопросы. Рассуждают о необходимости упрощения записи, перехода к новому знанию</w:t>
            </w:r>
          </w:p>
        </w:tc>
      </w:tr>
      <w:tr w:rsidR="0020419D" w:rsidRPr="00F81B3D" w:rsidTr="007D3CC2">
        <w:trPr>
          <w:trHeight w:val="589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9E340D" w:rsidRDefault="009E340D" w:rsidP="009E3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Восприятие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первичное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осознание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нового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материала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20419D" w:rsidRPr="00334CF5" w:rsidRDefault="009E340D" w:rsidP="009E3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10-15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мин</w:t>
            </w:r>
            <w:proofErr w:type="spellEnd"/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CB677F" w:rsidRPr="00CB677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1. И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 е </w:t>
            </w:r>
            <w:proofErr w:type="spellStart"/>
            <w:proofErr w:type="gram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е  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 и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отрезков на координатной прямой.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с т а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в к а  проблемной задачи: как измерить диагональ квадрата со стороной 1.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Можно обратиться к истории этого вопроса.</w:t>
            </w:r>
          </w:p>
          <w:p w:rsidR="00CB677F" w:rsidRPr="00CB677F" w:rsidRDefault="007D3CC2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2922905</wp:posOffset>
                  </wp:positionH>
                  <wp:positionV relativeFrom="paragraph">
                    <wp:posOffset>606425</wp:posOffset>
                  </wp:positionV>
                  <wp:extent cx="2390775" cy="1721485"/>
                  <wp:effectExtent l="0" t="0" r="9525" b="0"/>
                  <wp:wrapTight wrapText="bothSides">
                    <wp:wrapPolygon edited="0">
                      <wp:start x="0" y="0"/>
                      <wp:lineTo x="0" y="21273"/>
                      <wp:lineTo x="21514" y="21273"/>
                      <wp:lineTo x="21514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77F"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Математики Древней Греции более двадцати веков тому назад пришли к выводу, что нет ни целого, ни дробного числа, выражающего диагональ квадрата со стороной 1. Это вызвало кризис в математической науке: диагональ у квадрата есть, а длины у неё нет!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Математики нашли выход из этой ситуации: раз имеющегося запаса чисел – целых и дробных – не хватает для выражения длин отрезков, значит, нужны какие-то новые числа. Так появились иррациональные числа.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3. В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е  множества действительных чисел.</w:t>
            </w:r>
          </w:p>
          <w:tbl>
            <w:tblPr>
              <w:tblW w:w="7628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3410"/>
              <w:gridCol w:w="4218"/>
            </w:tblGrid>
            <w:tr w:rsidR="00CB677F" w:rsidRPr="00CB677F" w:rsidTr="007D3CC2">
              <w:trPr>
                <w:trHeight w:val="576"/>
              </w:trPr>
              <w:tc>
                <w:tcPr>
                  <w:tcW w:w="3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677F" w:rsidRPr="00CB677F" w:rsidRDefault="00CB677F" w:rsidP="007D3CC2">
                  <w:pPr>
                    <w:autoSpaceDE w:val="0"/>
                    <w:autoSpaceDN w:val="0"/>
                    <w:adjustRightInd w:val="0"/>
                    <w:spacing w:before="60" w:after="60" w:line="252" w:lineRule="auto"/>
                    <w:ind w:firstLine="36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677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Обобщить знания учащихся о различных множествах чисел. На доску вынести рисунок:</w:t>
                  </w:r>
                </w:p>
              </w:tc>
              <w:tc>
                <w:tcPr>
                  <w:tcW w:w="42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before="60" w:after="60" w:line="252" w:lineRule="auto"/>
                    <w:ind w:firstLine="36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B677F" w:rsidRPr="00CB677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 С </w:t>
            </w:r>
            <w:proofErr w:type="spellStart"/>
            <w:proofErr w:type="gram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 в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е  иррациональных чисел.</w:t>
            </w:r>
          </w:p>
          <w:p w:rsidR="0020419D" w:rsidRPr="00DB753F" w:rsidRDefault="00CB677F" w:rsidP="00CB677F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Привести различные примеры иррациональных чисел и показать, как они сравниваются.</w:t>
            </w:r>
          </w:p>
        </w:tc>
      </w:tr>
      <w:tr w:rsidR="0020419D" w:rsidRPr="00F81B3D" w:rsidTr="007D3CC2">
        <w:trPr>
          <w:trHeight w:val="293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9D" w:rsidRPr="00F81B3D" w:rsidRDefault="0020419D" w:rsidP="000800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Физкульминутка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7D3CC2" w:rsidP="0020419D">
            <w:pPr>
              <w:spacing w:after="0" w:line="240" w:lineRule="auto"/>
              <w:ind w:left="8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спины, рук, глаз</w:t>
            </w:r>
          </w:p>
        </w:tc>
      </w:tr>
      <w:tr w:rsidR="0020419D" w:rsidRPr="00F81B3D" w:rsidTr="007D3CC2">
        <w:trPr>
          <w:gridAfter w:val="1"/>
          <w:wAfter w:w="48" w:type="dxa"/>
          <w:trHeight w:val="1250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Этап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первичного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закрепления</w:t>
            </w:r>
            <w:proofErr w:type="spellEnd"/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(5-6 мин)</w:t>
            </w:r>
          </w:p>
        </w:tc>
        <w:tc>
          <w:tcPr>
            <w:tcW w:w="8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CB677F" w:rsidRPr="00CB677F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 xml:space="preserve">1-я  г </w:t>
            </w:r>
            <w:proofErr w:type="spellStart"/>
            <w:r w:rsidRPr="00CB677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CB677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B67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B6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7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677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7F">
              <w:rPr>
                <w:rFonts w:ascii="Times New Roman" w:hAnsi="Times New Roman"/>
                <w:sz w:val="24"/>
                <w:szCs w:val="24"/>
              </w:rPr>
              <w:t>1. № 276, № 277.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>2. Даны числа: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7F">
              <w:rPr>
                <w:rFonts w:ascii="Times New Roman" w:hAnsi="Times New Roman"/>
                <w:sz w:val="24"/>
                <w:szCs w:val="24"/>
              </w:rPr>
              <w:t>9; 0; –</w:t>
            </w:r>
            <w:r w:rsidRPr="00CB677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6370" cy="462915"/>
                  <wp:effectExtent l="0" t="0" r="508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77F">
              <w:rPr>
                <w:rFonts w:ascii="Times New Roman" w:hAnsi="Times New Roman"/>
                <w:sz w:val="24"/>
                <w:szCs w:val="24"/>
              </w:rPr>
              <w:t xml:space="preserve">; –6(3); 7,020020002…; 1,24(53); 345; </w:t>
            </w:r>
            <w:r w:rsidRPr="00CB677F">
              <w:rPr>
                <w:rFonts w:ascii="Times New Roman" w:hAnsi="Times New Roman"/>
                <w:sz w:val="24"/>
                <w:szCs w:val="24"/>
                <w:lang w:val="el-GR"/>
              </w:rPr>
              <w:t>π</w:t>
            </w:r>
            <w:r w:rsidRPr="00CB677F">
              <w:rPr>
                <w:rFonts w:ascii="Times New Roman" w:hAnsi="Times New Roman"/>
                <w:sz w:val="24"/>
                <w:szCs w:val="24"/>
              </w:rPr>
              <w:t>; –7</w:t>
            </w:r>
            <w:r w:rsidRPr="00CB677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4305" cy="4629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>а) Разделить их на две группы: рациональные и иррациональные.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>б) Заполнить таблицу:</w:t>
            </w:r>
          </w:p>
          <w:tbl>
            <w:tblPr>
              <w:tblW w:w="7445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793"/>
              <w:gridCol w:w="1920"/>
              <w:gridCol w:w="1920"/>
              <w:gridCol w:w="1812"/>
            </w:tblGrid>
            <w:tr w:rsidR="00CB677F" w:rsidRPr="00CB677F" w:rsidTr="00CB677F">
              <w:trPr>
                <w:trHeight w:val="944"/>
                <w:jc w:val="center"/>
              </w:trPr>
              <w:tc>
                <w:tcPr>
                  <w:tcW w:w="1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77F">
                    <w:rPr>
                      <w:rFonts w:ascii="Times New Roman" w:hAnsi="Times New Roman"/>
                      <w:sz w:val="24"/>
                      <w:szCs w:val="24"/>
                    </w:rPr>
                    <w:t>Натуральные</w:t>
                  </w:r>
                  <w:r w:rsidRPr="00CB677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числа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77F">
                    <w:rPr>
                      <w:rFonts w:ascii="Times New Roman" w:hAnsi="Times New Roman"/>
                      <w:sz w:val="24"/>
                      <w:szCs w:val="24"/>
                    </w:rPr>
                    <w:t>Целые числа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77F">
                    <w:rPr>
                      <w:rFonts w:ascii="Times New Roman" w:hAnsi="Times New Roman"/>
                      <w:sz w:val="24"/>
                      <w:szCs w:val="24"/>
                    </w:rPr>
                    <w:t>Рациональные</w:t>
                  </w:r>
                  <w:r w:rsidRPr="00CB677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числа</w:t>
                  </w:r>
                </w:p>
              </w:tc>
              <w:tc>
                <w:tcPr>
                  <w:tcW w:w="1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77F">
                    <w:rPr>
                      <w:rFonts w:ascii="Times New Roman" w:hAnsi="Times New Roman"/>
                      <w:sz w:val="24"/>
                      <w:szCs w:val="24"/>
                    </w:rPr>
                    <w:t>Иррациональные числа</w:t>
                  </w:r>
                </w:p>
              </w:tc>
            </w:tr>
            <w:tr w:rsidR="00CB677F" w:rsidRPr="00CB677F" w:rsidTr="00CB677F">
              <w:trPr>
                <w:trHeight w:val="243"/>
                <w:jc w:val="center"/>
              </w:trPr>
              <w:tc>
                <w:tcPr>
                  <w:tcW w:w="1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ind w:right="106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ind w:right="106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ind w:right="106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B677F" w:rsidRPr="00CB677F" w:rsidRDefault="00CB677F" w:rsidP="00CB677F">
                  <w:pPr>
                    <w:autoSpaceDE w:val="0"/>
                    <w:autoSpaceDN w:val="0"/>
                    <w:adjustRightInd w:val="0"/>
                    <w:spacing w:after="0" w:line="252" w:lineRule="auto"/>
                    <w:ind w:right="106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677F" w:rsidRPr="00CB677F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>3. № 279.</w:t>
            </w:r>
          </w:p>
          <w:p w:rsidR="00CB677F" w:rsidRPr="00CB677F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 xml:space="preserve">2-я  г </w:t>
            </w:r>
            <w:proofErr w:type="spellStart"/>
            <w:r w:rsidRPr="00CB677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CB677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B67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B6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7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677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7D3C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B677F">
              <w:rPr>
                <w:rFonts w:ascii="Times New Roman" w:hAnsi="Times New Roman"/>
                <w:sz w:val="24"/>
                <w:szCs w:val="24"/>
              </w:rPr>
              <w:t xml:space="preserve">1. № 280, № 281 (а, в, </w:t>
            </w:r>
            <w:proofErr w:type="spellStart"/>
            <w:r w:rsidRPr="00CB677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CB677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0419D" w:rsidRPr="00F81B3D" w:rsidRDefault="00CB677F" w:rsidP="00CB677F">
            <w:pPr>
              <w:autoSpaceDE w:val="0"/>
              <w:autoSpaceDN w:val="0"/>
              <w:adjustRightInd w:val="0"/>
              <w:spacing w:after="0" w:line="252" w:lineRule="auto"/>
              <w:ind w:right="10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hAnsi="Times New Roman"/>
                <w:sz w:val="24"/>
                <w:szCs w:val="24"/>
              </w:rPr>
              <w:t>2. № 285, № 286.</w:t>
            </w:r>
          </w:p>
        </w:tc>
      </w:tr>
      <w:tr w:rsidR="0020419D" w:rsidRPr="00F81B3D" w:rsidTr="007D3CC2">
        <w:trPr>
          <w:trHeight w:val="615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.Этап включения в систему знаний и умений (2-3 мин)</w:t>
            </w: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CB677F" w:rsidRPr="00CB677F" w:rsidRDefault="00CB677F" w:rsidP="00CB677F">
            <w:pPr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о </w:t>
            </w:r>
            <w:proofErr w:type="spellStart"/>
            <w:proofErr w:type="gram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с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у ч а </w:t>
            </w:r>
            <w:proofErr w:type="spell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щ</w:t>
            </w:r>
            <w:proofErr w:type="spell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м с я:</w:t>
            </w:r>
            <w:r w:rsidR="007D3C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B677F" w:rsidRPr="00CB677F" w:rsidRDefault="00CB677F" w:rsidP="00CB677F">
            <w:pPr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– Какие числа называются рациональными?</w:t>
            </w:r>
          </w:p>
          <w:p w:rsidR="00CB677F" w:rsidRPr="00CB677F" w:rsidRDefault="00CB677F" w:rsidP="00CB677F">
            <w:pPr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– Какие числа называются иррациональными?</w:t>
            </w:r>
          </w:p>
          <w:p w:rsidR="0020419D" w:rsidRPr="00F81B3D" w:rsidRDefault="00CB677F" w:rsidP="00CB677F">
            <w:pPr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– Из каких чисел состоит множество действительных чисел?</w:t>
            </w:r>
          </w:p>
        </w:tc>
      </w:tr>
      <w:tr w:rsidR="0020419D" w:rsidRPr="00F81B3D" w:rsidTr="007D3CC2">
        <w:trPr>
          <w:trHeight w:val="530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. Рефлексия</w:t>
            </w:r>
          </w:p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(2-3 мин)</w:t>
            </w: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ind w:left="7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>закончите фразу: “Я сегодня на уроке …..”</w:t>
            </w:r>
          </w:p>
        </w:tc>
      </w:tr>
      <w:tr w:rsidR="0020419D" w:rsidRPr="00F81B3D" w:rsidTr="007D3CC2">
        <w:trPr>
          <w:trHeight w:val="426"/>
        </w:trPr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. Домашнее задание</w:t>
            </w:r>
          </w:p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B3D">
              <w:rPr>
                <w:rFonts w:ascii="Times New Roman" w:hAnsi="Times New Roman"/>
                <w:b/>
                <w:bCs/>
                <w:sz w:val="24"/>
                <w:szCs w:val="24"/>
              </w:rPr>
              <w:t>(2-3 мин)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20419D" w:rsidRPr="00F81B3D" w:rsidRDefault="0020419D" w:rsidP="0020419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B3D">
              <w:rPr>
                <w:rFonts w:ascii="Times New Roman" w:hAnsi="Times New Roman"/>
                <w:sz w:val="24"/>
                <w:szCs w:val="24"/>
              </w:rPr>
              <w:t xml:space="preserve">Инструктаж по выполнению домашнего задания проводит учитель </w:t>
            </w:r>
          </w:p>
        </w:tc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19D" w:rsidRPr="00F81B3D" w:rsidRDefault="00FA1C71" w:rsidP="0020419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Записывают </w:t>
            </w:r>
            <w:r w:rsidR="0020419D" w:rsidRPr="00F81B3D">
              <w:rPr>
                <w:rFonts w:ascii="Times New Roman" w:hAnsi="Times New Roman"/>
                <w:sz w:val="24"/>
                <w:szCs w:val="24"/>
              </w:rPr>
              <w:t xml:space="preserve"> домашнее задание: (в случае необходимости задают вопросы учителю)</w:t>
            </w:r>
          </w:p>
        </w:tc>
      </w:tr>
      <w:tr w:rsidR="0020419D" w:rsidRPr="00F81B3D" w:rsidTr="007D3CC2">
        <w:trPr>
          <w:trHeight w:val="84"/>
        </w:trPr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20419D" w:rsidRPr="00F81B3D" w:rsidRDefault="0020419D" w:rsidP="002041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20419D" w:rsidRPr="00DB753F" w:rsidRDefault="00CB677F" w:rsidP="00DB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278, № 281 (б, </w:t>
            </w:r>
            <w:proofErr w:type="gramStart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CB67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е), № 282</w:t>
            </w:r>
          </w:p>
        </w:tc>
      </w:tr>
    </w:tbl>
    <w:p w:rsidR="008A09A1" w:rsidRPr="008A09A1" w:rsidRDefault="008A09A1" w:rsidP="008A09A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8A09A1" w:rsidRPr="008A09A1" w:rsidSect="00140152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73" w:rsidRDefault="00997D73" w:rsidP="00134EE4">
      <w:pPr>
        <w:spacing w:after="0" w:line="240" w:lineRule="auto"/>
      </w:pPr>
      <w:r>
        <w:separator/>
      </w:r>
    </w:p>
  </w:endnote>
  <w:endnote w:type="continuationSeparator" w:id="0">
    <w:p w:rsidR="00997D73" w:rsidRDefault="00997D73" w:rsidP="0013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73" w:rsidRDefault="00997D73" w:rsidP="00134EE4">
      <w:pPr>
        <w:spacing w:after="0" w:line="240" w:lineRule="auto"/>
      </w:pPr>
      <w:r>
        <w:separator/>
      </w:r>
    </w:p>
  </w:footnote>
  <w:footnote w:type="continuationSeparator" w:id="0">
    <w:p w:rsidR="00997D73" w:rsidRDefault="00997D73" w:rsidP="0013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582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A0146"/>
    <w:multiLevelType w:val="hybridMultilevel"/>
    <w:tmpl w:val="1AFC9AA4"/>
    <w:lvl w:ilvl="0" w:tplc="9F5E57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70402"/>
    <w:multiLevelType w:val="hybridMultilevel"/>
    <w:tmpl w:val="B73C021A"/>
    <w:lvl w:ilvl="0" w:tplc="4CB8AF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461722FD"/>
    <w:multiLevelType w:val="hybridMultilevel"/>
    <w:tmpl w:val="5E8A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A53F7"/>
    <w:multiLevelType w:val="hybridMultilevel"/>
    <w:tmpl w:val="DC8E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325D8"/>
    <w:multiLevelType w:val="hybridMultilevel"/>
    <w:tmpl w:val="1360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02D"/>
    <w:rsid w:val="00010C1B"/>
    <w:rsid w:val="00064F9E"/>
    <w:rsid w:val="0007386D"/>
    <w:rsid w:val="0008003D"/>
    <w:rsid w:val="000B5C59"/>
    <w:rsid w:val="00110332"/>
    <w:rsid w:val="00134EE4"/>
    <w:rsid w:val="00140152"/>
    <w:rsid w:val="001538CA"/>
    <w:rsid w:val="00162800"/>
    <w:rsid w:val="001774DC"/>
    <w:rsid w:val="00182514"/>
    <w:rsid w:val="001B5922"/>
    <w:rsid w:val="0020419D"/>
    <w:rsid w:val="00246FE0"/>
    <w:rsid w:val="0025110C"/>
    <w:rsid w:val="00256B5D"/>
    <w:rsid w:val="002A47EC"/>
    <w:rsid w:val="002A7A55"/>
    <w:rsid w:val="002E3488"/>
    <w:rsid w:val="003154D9"/>
    <w:rsid w:val="00334CF5"/>
    <w:rsid w:val="003844CD"/>
    <w:rsid w:val="00395AC3"/>
    <w:rsid w:val="00447F01"/>
    <w:rsid w:val="004718EE"/>
    <w:rsid w:val="00484F26"/>
    <w:rsid w:val="004B1920"/>
    <w:rsid w:val="004F5D9C"/>
    <w:rsid w:val="00530E0D"/>
    <w:rsid w:val="005374AA"/>
    <w:rsid w:val="0054702D"/>
    <w:rsid w:val="005532CC"/>
    <w:rsid w:val="00561977"/>
    <w:rsid w:val="005A2612"/>
    <w:rsid w:val="005B63D8"/>
    <w:rsid w:val="005B6C50"/>
    <w:rsid w:val="005D2C77"/>
    <w:rsid w:val="00624CA9"/>
    <w:rsid w:val="0064361F"/>
    <w:rsid w:val="00654CFE"/>
    <w:rsid w:val="006829A0"/>
    <w:rsid w:val="00690004"/>
    <w:rsid w:val="006B5019"/>
    <w:rsid w:val="006D6884"/>
    <w:rsid w:val="00734FF3"/>
    <w:rsid w:val="00755FE5"/>
    <w:rsid w:val="00756E81"/>
    <w:rsid w:val="00764DAC"/>
    <w:rsid w:val="00781164"/>
    <w:rsid w:val="00785DD6"/>
    <w:rsid w:val="007D3CC2"/>
    <w:rsid w:val="0081556F"/>
    <w:rsid w:val="00887C50"/>
    <w:rsid w:val="008A09A1"/>
    <w:rsid w:val="008A42DD"/>
    <w:rsid w:val="008C748A"/>
    <w:rsid w:val="0090020B"/>
    <w:rsid w:val="009134C4"/>
    <w:rsid w:val="00915F86"/>
    <w:rsid w:val="00962ECA"/>
    <w:rsid w:val="009717CE"/>
    <w:rsid w:val="00997D73"/>
    <w:rsid w:val="009A4181"/>
    <w:rsid w:val="009D0DFA"/>
    <w:rsid w:val="009E340D"/>
    <w:rsid w:val="00A16589"/>
    <w:rsid w:val="00A170E3"/>
    <w:rsid w:val="00A20FB8"/>
    <w:rsid w:val="00A24AC7"/>
    <w:rsid w:val="00A50349"/>
    <w:rsid w:val="00A61FB7"/>
    <w:rsid w:val="00AE00C8"/>
    <w:rsid w:val="00B056AC"/>
    <w:rsid w:val="00B11175"/>
    <w:rsid w:val="00B26CF5"/>
    <w:rsid w:val="00B3588C"/>
    <w:rsid w:val="00C37C3C"/>
    <w:rsid w:val="00C526B8"/>
    <w:rsid w:val="00C61AFD"/>
    <w:rsid w:val="00C80045"/>
    <w:rsid w:val="00CA62BE"/>
    <w:rsid w:val="00CB677F"/>
    <w:rsid w:val="00CC41E8"/>
    <w:rsid w:val="00CE403A"/>
    <w:rsid w:val="00D42332"/>
    <w:rsid w:val="00D42AE5"/>
    <w:rsid w:val="00D74D33"/>
    <w:rsid w:val="00D8247A"/>
    <w:rsid w:val="00D83DC3"/>
    <w:rsid w:val="00D92AEE"/>
    <w:rsid w:val="00DB2CA4"/>
    <w:rsid w:val="00DB3874"/>
    <w:rsid w:val="00DB753F"/>
    <w:rsid w:val="00DC4A61"/>
    <w:rsid w:val="00E13327"/>
    <w:rsid w:val="00E22B79"/>
    <w:rsid w:val="00E42584"/>
    <w:rsid w:val="00E74F63"/>
    <w:rsid w:val="00EB3824"/>
    <w:rsid w:val="00F25D94"/>
    <w:rsid w:val="00F62EE7"/>
    <w:rsid w:val="00F6730F"/>
    <w:rsid w:val="00F81B3D"/>
    <w:rsid w:val="00FA1C71"/>
    <w:rsid w:val="00FE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6C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0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F5D9C"/>
    <w:rPr>
      <w:b/>
      <w:bCs/>
    </w:rPr>
  </w:style>
  <w:style w:type="character" w:styleId="a7">
    <w:name w:val="Emphasis"/>
    <w:basedOn w:val="a0"/>
    <w:uiPriority w:val="20"/>
    <w:qFormat/>
    <w:rsid w:val="004F5D9C"/>
    <w:rPr>
      <w:i/>
      <w:iCs/>
    </w:rPr>
  </w:style>
  <w:style w:type="character" w:customStyle="1" w:styleId="FontStyle52">
    <w:name w:val="Font Style52"/>
    <w:basedOn w:val="a0"/>
    <w:uiPriority w:val="99"/>
    <w:rsid w:val="004F5D9C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140152"/>
    <w:rPr>
      <w:rFonts w:ascii="Times New Roman" w:hAnsi="Times New Roman" w:cs="Times New Roman" w:hint="default"/>
      <w:sz w:val="22"/>
      <w:szCs w:val="22"/>
    </w:rPr>
  </w:style>
  <w:style w:type="paragraph" w:customStyle="1" w:styleId="Style19">
    <w:name w:val="Style19"/>
    <w:basedOn w:val="a"/>
    <w:uiPriority w:val="99"/>
    <w:rsid w:val="00140152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Theme="minorEastAsia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4015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3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4EE4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3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4EE4"/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F673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Virati</cp:lastModifiedBy>
  <cp:revision>2</cp:revision>
  <cp:lastPrinted>2021-10-31T16:14:00Z</cp:lastPrinted>
  <dcterms:created xsi:type="dcterms:W3CDTF">2023-05-09T20:12:00Z</dcterms:created>
  <dcterms:modified xsi:type="dcterms:W3CDTF">2023-05-09T20:12:00Z</dcterms:modified>
</cp:coreProperties>
</file>