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9CA" w:rsidRPr="005411EA" w:rsidRDefault="005719CA" w:rsidP="005719C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11EA">
        <w:rPr>
          <w:rFonts w:ascii="Times New Roman" w:eastAsia="Times New Roman" w:hAnsi="Times New Roman" w:cs="Times New Roman"/>
          <w:b/>
          <w:i/>
          <w:sz w:val="28"/>
          <w:szCs w:val="28"/>
        </w:rPr>
        <w:t>«Неделя физики в школе»</w:t>
      </w:r>
    </w:p>
    <w:p w:rsidR="005719CA" w:rsidRPr="005411EA" w:rsidRDefault="005719CA" w:rsidP="005719C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411EA">
        <w:rPr>
          <w:rFonts w:ascii="Times New Roman" w:eastAsia="Times New Roman" w:hAnsi="Times New Roman" w:cs="Times New Roman"/>
          <w:b/>
          <w:sz w:val="28"/>
          <w:szCs w:val="28"/>
        </w:rPr>
        <w:t>Участники:</w:t>
      </w:r>
      <w:r w:rsidRPr="005411EA">
        <w:rPr>
          <w:rFonts w:ascii="Times New Roman" w:eastAsia="Times New Roman" w:hAnsi="Times New Roman" w:cs="Times New Roman"/>
          <w:sz w:val="28"/>
          <w:szCs w:val="28"/>
        </w:rPr>
        <w:t xml:space="preserve"> 9-11 класс</w:t>
      </w:r>
      <w:r w:rsidRPr="005411E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11E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5719CA" w:rsidRPr="005411EA" w:rsidRDefault="005719CA" w:rsidP="005719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1EA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1.Стимулирование учащихся к более глубокому и всестороннему изучению физики.</w:t>
      </w:r>
    </w:p>
    <w:p w:rsidR="005719CA" w:rsidRPr="005411EA" w:rsidRDefault="005719CA" w:rsidP="00571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1EA">
        <w:rPr>
          <w:rFonts w:ascii="Times New Roman" w:eastAsia="Times New Roman" w:hAnsi="Times New Roman" w:cs="Times New Roman"/>
          <w:sz w:val="28"/>
          <w:szCs w:val="28"/>
        </w:rPr>
        <w:t>2.Активизация познавательной активности учащихся через игровые формы внеклассной работы, развитие творческих способностей учащихся</w:t>
      </w:r>
    </w:p>
    <w:p w:rsidR="005719CA" w:rsidRPr="005411EA" w:rsidRDefault="005719CA" w:rsidP="00571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1EA">
        <w:rPr>
          <w:rFonts w:ascii="Times New Roman" w:eastAsia="Times New Roman" w:hAnsi="Times New Roman" w:cs="Times New Roman"/>
          <w:sz w:val="28"/>
          <w:szCs w:val="28"/>
        </w:rPr>
        <w:t>3.Развитие навыков общения, умения работать в команде</w:t>
      </w:r>
    </w:p>
    <w:p w:rsidR="005719CA" w:rsidRPr="005411EA" w:rsidRDefault="005719CA" w:rsidP="00571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1EA">
        <w:rPr>
          <w:rFonts w:ascii="Times New Roman" w:eastAsia="Times New Roman" w:hAnsi="Times New Roman" w:cs="Times New Roman"/>
          <w:sz w:val="28"/>
          <w:szCs w:val="28"/>
        </w:rPr>
        <w:t>4.Формирование у учащихся представлений о роли науки в жизни общества</w:t>
      </w:r>
    </w:p>
    <w:p w:rsidR="005719CA" w:rsidRPr="005411EA" w:rsidRDefault="005719CA" w:rsidP="00571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1EA">
        <w:rPr>
          <w:rFonts w:ascii="Times New Roman" w:eastAsia="Times New Roman" w:hAnsi="Times New Roman" w:cs="Times New Roman"/>
          <w:sz w:val="28"/>
          <w:szCs w:val="28"/>
        </w:rPr>
        <w:t>5.Повторение учебного материала по разным предметам под новым углом зрения</w:t>
      </w:r>
    </w:p>
    <w:p w:rsidR="005719CA" w:rsidRPr="005411EA" w:rsidRDefault="005719CA" w:rsidP="00571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1EA">
        <w:rPr>
          <w:rFonts w:ascii="Times New Roman" w:eastAsia="Times New Roman" w:hAnsi="Times New Roman" w:cs="Times New Roman"/>
          <w:sz w:val="28"/>
          <w:szCs w:val="28"/>
        </w:rPr>
        <w:t>6.Расширение кругозора в результате организованного общения.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719CA" w:rsidRPr="005411EA" w:rsidRDefault="005719CA" w:rsidP="005719CA">
      <w:pPr>
        <w:rPr>
          <w:rFonts w:ascii="Times New Roman" w:hAnsi="Times New Roman" w:cs="Times New Roman"/>
          <w:b/>
          <w:sz w:val="28"/>
          <w:szCs w:val="28"/>
        </w:rPr>
      </w:pPr>
      <w:r w:rsidRPr="005411EA">
        <w:rPr>
          <w:rFonts w:ascii="Times New Roman" w:hAnsi="Times New Roman" w:cs="Times New Roman"/>
          <w:b/>
          <w:sz w:val="28"/>
          <w:szCs w:val="28"/>
        </w:rPr>
        <w:t>Физическая викторина: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1. Прибор для измерения силы.  (Динамометр)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2. Давление измеряется в…(Паскалях)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3. Единица измерения количества теплоты.   (Джоуль)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4. То, из чего состоит физическое тело.  (Вещество)</w:t>
      </w:r>
      <w:r w:rsidRPr="005411EA">
        <w:rPr>
          <w:rFonts w:ascii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5. Сила, которая действует на опору или подвес. (Вес)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6. Атмосферное давление впервые измерил… (Торричелли)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7. Источники тока в проводниках создают и поддерживают.  (Электрическое поле)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8. Мельчайшая частица вещества.  (Молекула)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9. Тело заряжено отрицательно, если на нём избыток… (Электронов)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10. Переход вещества из газообразного состояния в жидкое состояние. (Конденсация)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 xml:space="preserve">11. Частица с наименьшим отрицательным зарядом.  (Электрон). 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>12. Сила, которая возникает при деформации.  (Сила упругости)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 xml:space="preserve">13. </w:t>
      </w:r>
      <w:r w:rsidRPr="005411EA">
        <w:rPr>
          <w:rFonts w:ascii="Times New Roman" w:eastAsia="Times New Roman" w:hAnsi="Times New Roman" w:cs="Times New Roman"/>
          <w:sz w:val="28"/>
          <w:szCs w:val="28"/>
        </w:rPr>
        <w:t>Кто первым установил закон всемирного тяготения? (Исаак Ньютон)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 xml:space="preserve">14. </w:t>
      </w:r>
      <w:r w:rsidRPr="005411EA">
        <w:rPr>
          <w:rFonts w:ascii="Times New Roman" w:eastAsia="Times New Roman" w:hAnsi="Times New Roman" w:cs="Times New Roman"/>
          <w:sz w:val="28"/>
          <w:szCs w:val="28"/>
        </w:rPr>
        <w:t>Назовите прибор для ориентирования на земной поверхности и определения сторон света. (Компас)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 xml:space="preserve">15. </w:t>
      </w:r>
      <w:r w:rsidRPr="005411EA">
        <w:rPr>
          <w:rFonts w:ascii="Times New Roman" w:eastAsia="Times New Roman" w:hAnsi="Times New Roman" w:cs="Times New Roman"/>
          <w:sz w:val="28"/>
          <w:szCs w:val="28"/>
        </w:rPr>
        <w:t>Почему во время сильного мороза в лесу трещат деревья? (При замерзании вода расширяется, кора рвется с треском)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 xml:space="preserve">16. </w:t>
      </w:r>
      <w:r w:rsidRPr="005411EA">
        <w:rPr>
          <w:rFonts w:ascii="Times New Roman" w:eastAsia="Times New Roman" w:hAnsi="Times New Roman" w:cs="Times New Roman"/>
          <w:sz w:val="28"/>
          <w:szCs w:val="28"/>
        </w:rPr>
        <w:t>Почему теплый хлеб тяжелее холодного? (</w:t>
      </w:r>
      <w:proofErr w:type="gramStart"/>
      <w:r w:rsidRPr="005411E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411EA">
        <w:rPr>
          <w:rFonts w:ascii="Times New Roman" w:eastAsia="Times New Roman" w:hAnsi="Times New Roman" w:cs="Times New Roman"/>
          <w:sz w:val="28"/>
          <w:szCs w:val="28"/>
        </w:rPr>
        <w:t xml:space="preserve"> горячем много влаги, в холодном она испарилась)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 xml:space="preserve">17. </w:t>
      </w:r>
      <w:r w:rsidRPr="005411EA">
        <w:rPr>
          <w:rFonts w:ascii="Times New Roman" w:eastAsia="Times New Roman" w:hAnsi="Times New Roman" w:cs="Times New Roman"/>
          <w:sz w:val="28"/>
          <w:szCs w:val="28"/>
        </w:rPr>
        <w:t>Почему вода тушит огонь? (Охлаждает горячее тело, поглощает много теплоты, образующийся пар не пропускает к горящему телу кислород)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eastAsia="Times New Roman" w:hAnsi="Times New Roman" w:cs="Times New Roman"/>
          <w:sz w:val="28"/>
          <w:szCs w:val="28"/>
        </w:rPr>
        <w:t>18. Что тяжелее - тонна железа, или тонна пуха? (Их масса одинакова)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 xml:space="preserve">19. </w:t>
      </w:r>
      <w:r w:rsidRPr="005411EA">
        <w:rPr>
          <w:rFonts w:ascii="Times New Roman" w:eastAsia="Times New Roman" w:hAnsi="Times New Roman" w:cs="Times New Roman"/>
          <w:sz w:val="28"/>
          <w:szCs w:val="28"/>
        </w:rPr>
        <w:t>В какой комнате быстрее распространяется запах духов - в теплой, или холодной? (Диффузия происходит быстрее в теплой комнате)</w:t>
      </w:r>
    </w:p>
    <w:p w:rsidR="005719CA" w:rsidRPr="005411EA" w:rsidRDefault="005719CA" w:rsidP="00571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11EA">
        <w:rPr>
          <w:rFonts w:ascii="Times New Roman" w:hAnsi="Times New Roman" w:cs="Times New Roman"/>
          <w:sz w:val="28"/>
          <w:szCs w:val="28"/>
        </w:rPr>
        <w:t xml:space="preserve">20. </w:t>
      </w:r>
      <w:r w:rsidRPr="005411EA">
        <w:rPr>
          <w:rFonts w:ascii="Times New Roman" w:eastAsia="Times New Roman" w:hAnsi="Times New Roman" w:cs="Times New Roman"/>
          <w:sz w:val="28"/>
          <w:szCs w:val="28"/>
        </w:rPr>
        <w:t>Какая сила вызывает приливы и отливы в морях и океанах Земли? (Сила притяжения со стороны Луны)</w:t>
      </w: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bdr w:val="none" w:sz="0" w:space="0" w:color="auto" w:frame="1"/>
        </w:rPr>
      </w:pPr>
      <w:r w:rsidRPr="005411EA">
        <w:rPr>
          <w:b/>
          <w:sz w:val="28"/>
          <w:szCs w:val="28"/>
          <w:bdr w:val="none" w:sz="0" w:space="0" w:color="auto" w:frame="1"/>
        </w:rPr>
        <w:t>«Мир загадок»</w:t>
      </w:r>
      <w:r>
        <w:rPr>
          <w:b/>
          <w:sz w:val="28"/>
          <w:szCs w:val="28"/>
          <w:bdr w:val="none" w:sz="0" w:space="0" w:color="auto" w:frame="1"/>
        </w:rPr>
        <w:t>: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1. Сильнее солнца, слабее ветра, ног нет, а идет, глаз нет, а плачет (Туча)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2. Видать глазами, да не взять руками. (Тень)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3. По морю идет, а как на берег выползет, тут и пропадет. (Волна)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4. Как солнце горит, быстрее ветра летит, дорога в воздухе лежит, по силе себе равных не имеет. (Молния)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lastRenderedPageBreak/>
        <w:t>5. Меня никто не видит, но всякий слышит. А спутницу мою вся может видеть, но никто не слышит. (Гром и молния)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6. Нашумела, нагремела, все промыла и ушла, и сады, и огороды всей округе полила. (Гроза)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7. На стене висит тарелка, по тарелке ходит стрелка. Эта стрелка наперед нам погоду узнает. (Барометр)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8. Что идет, не двигаясь с места. (Барометр)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9. Виден край, а не дойти. Что это? (Горизонт)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10. К дальним селам, городам кто идет по проводам? Светлое величество это … (Электричество)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11. В лес со мною заберется – с пути не собьется. (Компас)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12. Посреди поля лежит зеркало, стекло голубое, рама зеленая. (Пруд)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13. Посреди поля серебряные зерна. (Роса)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14. Если ясной ночью выйдешь, над собою ты увидишь ту дорогу, днем она не видна. (Млечный путь)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15. Днем спит, ночью глядит. (Луна)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16. Я в Москве, она в Одессе, в разных комнатах сидим. Далеко, а будто рядом разговариваем с ним. Кто нам помогает? (Телефон)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17. Перед нами – вверх ногами, пред тобой – вверх головой. (Отражение в воде)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18. Когда небо ниже земли бывает? (Когда отражается в воде)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19. В круглом домике, в окошке ходят сестры по дорожке, не торопится меньшая, но зато спешит старшая. (Часы)</w:t>
      </w:r>
    </w:p>
    <w:p w:rsidR="005719CA" w:rsidRPr="005411EA" w:rsidRDefault="005719CA" w:rsidP="005719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411EA">
        <w:rPr>
          <w:sz w:val="28"/>
          <w:szCs w:val="28"/>
          <w:bdr w:val="none" w:sz="0" w:space="0" w:color="auto" w:frame="1"/>
        </w:rPr>
        <w:t>20. Ни жара, ни тепла, ни огня я не имею, а многое прожигаю. (Линза, увеличительное стекло)  </w:t>
      </w:r>
    </w:p>
    <w:p w:rsidR="005719CA" w:rsidRPr="005719CA" w:rsidRDefault="005719CA" w:rsidP="005719CA">
      <w:pPr>
        <w:pStyle w:val="a3"/>
        <w:shd w:val="clear" w:color="auto" w:fill="FFFFFF"/>
        <w:rPr>
          <w:b/>
          <w:sz w:val="28"/>
          <w:szCs w:val="28"/>
        </w:rPr>
      </w:pPr>
      <w:r w:rsidRPr="005719CA">
        <w:rPr>
          <w:b/>
          <w:sz w:val="28"/>
          <w:szCs w:val="28"/>
        </w:rPr>
        <w:t>Каждый вопрос или загадка оцениваются в 1 бал.</w:t>
      </w:r>
    </w:p>
    <w:p w:rsidR="005719CA" w:rsidRPr="005411EA" w:rsidRDefault="005719CA" w:rsidP="005719CA">
      <w:pPr>
        <w:rPr>
          <w:rFonts w:ascii="Times New Roman" w:hAnsi="Times New Roman" w:cs="Times New Roman"/>
          <w:sz w:val="28"/>
          <w:szCs w:val="28"/>
        </w:rPr>
      </w:pPr>
    </w:p>
    <w:p w:rsidR="005719CA" w:rsidRPr="005411EA" w:rsidRDefault="005719CA" w:rsidP="005719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468" w:rsidRDefault="00A32468">
      <w:bookmarkStart w:id="0" w:name="_GoBack"/>
      <w:bookmarkEnd w:id="0"/>
    </w:p>
    <w:sectPr w:rsidR="00A32468" w:rsidSect="00EA54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25"/>
    <w:rsid w:val="00555725"/>
    <w:rsid w:val="005719CA"/>
    <w:rsid w:val="00A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C7ACF-D0C8-4E56-8548-24A88275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9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Нариман</cp:lastModifiedBy>
  <cp:revision>2</cp:revision>
  <dcterms:created xsi:type="dcterms:W3CDTF">2023-02-28T07:28:00Z</dcterms:created>
  <dcterms:modified xsi:type="dcterms:W3CDTF">2023-02-28T07:29:00Z</dcterms:modified>
</cp:coreProperties>
</file>