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F31" w:rsidRPr="00250F31" w:rsidRDefault="00250F31" w:rsidP="00250F31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250F31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Приказ Министерства образования и науки РФ от 31 января 2012 г. N 69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 1089"</w:t>
      </w:r>
    </w:p>
    <w:p w:rsidR="00250F31" w:rsidRPr="00250F31" w:rsidRDefault="00250F31" w:rsidP="00250F31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250F3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20 февраля 2012</w:t>
      </w:r>
    </w:p>
    <w:bookmarkStart w:id="0" w:name="0"/>
    <w:bookmarkEnd w:id="0"/>
    <w:p w:rsidR="00250F31" w:rsidRPr="00250F31" w:rsidRDefault="00250F31" w:rsidP="00250F3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50F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fldChar w:fldCharType="begin"/>
      </w:r>
      <w:r w:rsidRPr="00250F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instrText xml:space="preserve"> HYPERLINK "https://www.garant.ru/products/ipo/prime/doc/70036898/" \l "70036898" </w:instrText>
      </w:r>
      <w:r w:rsidRPr="00250F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fldChar w:fldCharType="separate"/>
      </w:r>
      <w:r w:rsidRPr="00250F31">
        <w:rPr>
          <w:rFonts w:ascii="Arial" w:eastAsia="Times New Roman" w:hAnsi="Arial" w:cs="Arial"/>
          <w:color w:val="808080"/>
          <w:sz w:val="23"/>
          <w:szCs w:val="23"/>
          <w:u w:val="single"/>
          <w:bdr w:val="none" w:sz="0" w:space="0" w:color="auto" w:frame="1"/>
          <w:lang w:eastAsia="ru-RU"/>
        </w:rPr>
        <w:t>Справка</w:t>
      </w:r>
      <w:r w:rsidRPr="00250F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fldChar w:fldCharType="end"/>
      </w:r>
    </w:p>
    <w:p w:rsidR="00250F31" w:rsidRPr="00250F31" w:rsidRDefault="00250F31" w:rsidP="00250F3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50F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 пунктом 1 плана мероприятий по введению с 2012/13 учебного года во всех субъектах Российской Федерации комплексного учебного курса для общеобразовательных учреждений "Основы религиозных культур и светской этики", утвержденного распоряжением Правительства Российской Федерации от 28 января 2012 г. N 84-р, приказываю:</w:t>
      </w:r>
    </w:p>
    <w:p w:rsidR="00250F31" w:rsidRPr="00250F31" w:rsidRDefault="00250F31" w:rsidP="00250F3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50F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Утвердить прилагаемые </w:t>
      </w:r>
      <w:hyperlink r:id="rId4" w:anchor="1000" w:history="1">
        <w:r w:rsidRPr="00250F31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изменения</w:t>
        </w:r>
      </w:hyperlink>
      <w:r w:rsidRPr="00250F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которые вносятся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 1089, с изменениями, внесенными приказами Министерства образования и науки Российской Федерации от 3 июня 2008 г. N 164, от 31 августа 2009 г. N 320, от 19 октября 2009 г. N 427, от 10 ноября 2011 г. N 2643 и от 24 января 2012 г. N 39.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3"/>
        <w:gridCol w:w="2393"/>
      </w:tblGrid>
      <w:tr w:rsidR="00250F31" w:rsidRPr="00250F31" w:rsidTr="00250F31">
        <w:tc>
          <w:tcPr>
            <w:tcW w:w="2500" w:type="pct"/>
            <w:hideMark/>
          </w:tcPr>
          <w:p w:rsidR="00250F31" w:rsidRPr="00250F31" w:rsidRDefault="00250F31" w:rsidP="0025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Министра</w:t>
            </w:r>
          </w:p>
        </w:tc>
        <w:tc>
          <w:tcPr>
            <w:tcW w:w="2500" w:type="pct"/>
            <w:hideMark/>
          </w:tcPr>
          <w:p w:rsidR="00250F31" w:rsidRPr="00250F31" w:rsidRDefault="00250F31" w:rsidP="0025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М.В. </w:t>
            </w:r>
            <w:proofErr w:type="spellStart"/>
            <w:r w:rsidRPr="0025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Дулинов</w:t>
            </w:r>
            <w:proofErr w:type="spellEnd"/>
          </w:p>
        </w:tc>
      </w:tr>
    </w:tbl>
    <w:p w:rsidR="00250F31" w:rsidRPr="00250F31" w:rsidRDefault="00250F31" w:rsidP="00250F3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50F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</w:t>
      </w:r>
    </w:p>
    <w:p w:rsidR="00250F31" w:rsidRPr="00250F31" w:rsidRDefault="00250F31" w:rsidP="00250F31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proofErr w:type="gramStart"/>
      <w:r w:rsidRPr="00250F3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Изменения,</w:t>
      </w:r>
      <w:r w:rsidRPr="00250F3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которые</w:t>
      </w:r>
      <w:proofErr w:type="gramEnd"/>
      <w:r w:rsidRPr="00250F3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вносятся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 г. N 1089</w:t>
      </w:r>
      <w:r w:rsidRPr="00250F3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(утв. </w:t>
      </w:r>
      <w:hyperlink r:id="rId5" w:anchor="0" w:history="1">
        <w:r w:rsidRPr="00250F31">
          <w:rPr>
            <w:rFonts w:ascii="Arial" w:eastAsia="Times New Roman" w:hAnsi="Arial" w:cs="Arial"/>
            <w:b/>
            <w:bCs/>
            <w:color w:val="808080"/>
            <w:sz w:val="26"/>
            <w:szCs w:val="26"/>
            <w:u w:val="single"/>
            <w:bdr w:val="none" w:sz="0" w:space="0" w:color="auto" w:frame="1"/>
            <w:lang w:eastAsia="ru-RU"/>
          </w:rPr>
          <w:t>приказом</w:t>
        </w:r>
      </w:hyperlink>
      <w:r w:rsidRPr="00250F3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 Министерства образования и науки РФ от 31 января 2012 г. N 69)</w:t>
      </w:r>
    </w:p>
    <w:p w:rsidR="00250F31" w:rsidRPr="00250F31" w:rsidRDefault="00250F31" w:rsidP="00250F3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50F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части I "Начальное общее образование. Основное общее образование":</w:t>
      </w:r>
    </w:p>
    <w:p w:rsidR="00250F31" w:rsidRPr="00250F31" w:rsidRDefault="00250F31" w:rsidP="00250F3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50F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В разделе "Начальное общее образование. Общие положения":</w:t>
      </w:r>
    </w:p>
    <w:p w:rsidR="00250F31" w:rsidRPr="00250F31" w:rsidRDefault="00250F31" w:rsidP="00250F3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50F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абзац тринадцатый изложить в следующей редакции:</w:t>
      </w:r>
    </w:p>
    <w:p w:rsidR="00250F31" w:rsidRPr="00250F31" w:rsidRDefault="00250F31" w:rsidP="00250F3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50F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"Федеральный компонент государственного образовательного стандарта начального общего образования устанавливает обязательные для изучения учебные предметы: Русский язык, Литературное чтение, Иностранный язык, Математика, Окружающий мир, Изобразительное искусство, Музыка, Технология, Физическая культура, Основы религиозных культур и светской этики.";</w:t>
      </w:r>
    </w:p>
    <w:p w:rsidR="00250F31" w:rsidRPr="00250F31" w:rsidRDefault="00250F31" w:rsidP="00250F3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50F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дополнить абзацем семнадцатым следующего содержания:</w:t>
      </w:r>
    </w:p>
    <w:p w:rsidR="00250F31" w:rsidRPr="00250F31" w:rsidRDefault="00250F31" w:rsidP="00250F3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50F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"В рамках учебного предмета Основы религиозных культур и светской этики с IV класса по выбору обучающихся или по выбору их родителей (законных </w:t>
      </w:r>
      <w:r w:rsidRPr="00250F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представителей) изучаются основы православной культуры, основы исламской культуры, основы буддийской культуры, основы иудейской культуры, основы мировых религиозных культур, основы светской этики.";</w:t>
      </w:r>
    </w:p>
    <w:p w:rsidR="00250F31" w:rsidRPr="00250F31" w:rsidRDefault="00250F31" w:rsidP="00250F3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50F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абзац семнадцатый считать абзацем восемнадцатым.</w:t>
      </w:r>
    </w:p>
    <w:p w:rsidR="00250F31" w:rsidRPr="00250F31" w:rsidRDefault="00250F31" w:rsidP="00250F3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50F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Дополнить разделом "Стандарт начального общего образования по Основам религиозных культур и светской этики" следующего содержания:</w:t>
      </w:r>
    </w:p>
    <w:p w:rsidR="00250F31" w:rsidRPr="00250F31" w:rsidRDefault="00250F31" w:rsidP="00250F31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50F3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"Стандарт начального общего образования по основам религиозных культур и светской этики</w:t>
      </w:r>
    </w:p>
    <w:p w:rsidR="00250F31" w:rsidRPr="00250F31" w:rsidRDefault="00250F31" w:rsidP="00250F3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50F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Изучение Основ религиозных культур и светской этики направлено на достижение следующих целей:</w:t>
      </w:r>
    </w:p>
    <w:p w:rsidR="00250F31" w:rsidRPr="00250F31" w:rsidRDefault="00250F31" w:rsidP="00250F3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50F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развитие представлений о значении нравственных норм и ценностей для достойной жизни личности, семьи, общества; формирование готовности к нравственному самосовершенствованию, духовному саморазвитию;</w:t>
      </w:r>
    </w:p>
    <w:p w:rsidR="00250F31" w:rsidRPr="00250F31" w:rsidRDefault="00250F31" w:rsidP="00250F3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50F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знакомство с основными нормами светской и религиозной морали, понимание их значения в выстраивании конструктивных отношений в семье и обществе; формирование первоначальных представлений о светской этике, о традиционных религиях, их роли в культуре, истории и современности России; об исторической роли традиционных религий в становлении российской государственности; осознание ценности человеческой жизни;</w:t>
      </w:r>
    </w:p>
    <w:p w:rsidR="00250F31" w:rsidRPr="00250F31" w:rsidRDefault="00250F31" w:rsidP="00250F3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50F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воспитание нравственности, основанной на свободе совести и вероисповедания, духовных традициях народов России; становление внутренней установки личности поступать согласно своей совести.</w:t>
      </w:r>
    </w:p>
    <w:p w:rsidR="00250F31" w:rsidRPr="00250F31" w:rsidRDefault="00250F31" w:rsidP="00250F31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50F3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Обязательный минимум содержания основных образовательных программ</w:t>
      </w:r>
    </w:p>
    <w:p w:rsidR="00250F31" w:rsidRPr="00250F31" w:rsidRDefault="00250F31" w:rsidP="00250F3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50F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Россия - наша Родина.</w:t>
      </w:r>
    </w:p>
    <w:p w:rsidR="00250F31" w:rsidRPr="00250F31" w:rsidRDefault="00250F31" w:rsidP="00250F3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50F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Основы православной культуры</w:t>
      </w:r>
    </w:p>
    <w:p w:rsidR="00250F31" w:rsidRPr="00250F31" w:rsidRDefault="00250F31" w:rsidP="00250F3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50F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Введение в православную духовную традицию. Особенности восточного христианства. Культура и религия. Во что верят православные христиане. Добро и зло в православной традиции. Золотое правило нравственности. Любовь к ближнему. Отношение к труду. Долг и ответственность. Милосердие и сострадание. Православие в России. Православный храм и другие святыни. Символический язык православной культуры: христианское искусство (иконы, фрески, церковное пение, прикладное искусство), православный календарь. Праздники. Христианская семья и её ценности.</w:t>
      </w:r>
    </w:p>
    <w:p w:rsidR="00250F31" w:rsidRPr="00250F31" w:rsidRDefault="00250F31" w:rsidP="00250F3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50F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Основы исламской культуры</w:t>
      </w:r>
    </w:p>
    <w:p w:rsidR="00250F31" w:rsidRPr="00250F31" w:rsidRDefault="00250F31" w:rsidP="00250F3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50F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Введение в исламскую духовную традицию. Культура и религия. Пророк Мухаммад - образец человека и учитель нравственности в исламской традиции. Столпы ислама и исламской этики. Обязанности мусульман. Для чего построена и как устроена мечеть. Мусульманское летоисчисление и календарь. Ислам в России. Семья в исламе. Нравственные ценности ислама. Праздники исламских народов России: их происхождение и особенности проведения. Искусство ислама.</w:t>
      </w:r>
    </w:p>
    <w:p w:rsidR="00250F31" w:rsidRPr="00250F31" w:rsidRDefault="00250F31" w:rsidP="00250F3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50F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Основы буддийской культуры</w:t>
      </w:r>
    </w:p>
    <w:p w:rsidR="00250F31" w:rsidRPr="00250F31" w:rsidRDefault="00250F31" w:rsidP="00250F3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50F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Введение в буддийскую духовную традицию. Культура и религия. Будда и его учение. Буддийские святые. Будды. Семья в буддийской культуре и её ценности. Буддизм в России. Человек в буддийской картине мира. Буддийские символы. Буддийские ритуалы. Буддийские святыни. Буддийские священные сооружения. Буддийский храм. Буддийский календарь. Праздники в буддийской культуре. Искусство в буддийской культуре.</w:t>
      </w:r>
    </w:p>
    <w:p w:rsidR="00250F31" w:rsidRPr="00250F31" w:rsidRDefault="00250F31" w:rsidP="00250F3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50F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Основы иудейской культуры</w:t>
      </w:r>
    </w:p>
    <w:p w:rsidR="00250F31" w:rsidRPr="00250F31" w:rsidRDefault="00250F31" w:rsidP="00250F3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50F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Введение в иудейскую духовную традицию. Культура и религия. Тора - главная книга иудаизма. Классические тексты иудаизма. Патриархи еврейского народа. Пророки и праведники в иудейской культуре. Храм в жизни иудеев. Назначение синагоги и её устройство. Суббота (Шабат) в иудейской традиции. Иудаизм в России. Традиции иудаизма в повседневной жизни евреев. Ответственное принятие заповедей. Еврейский дом. Знакомство с еврейским календарём: его устройство и особенности. Еврейские праздники: их история и традиции. Ценности семейной жизни в иудейской традиции.</w:t>
      </w:r>
    </w:p>
    <w:p w:rsidR="00250F31" w:rsidRPr="00250F31" w:rsidRDefault="00250F31" w:rsidP="00250F3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50F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Основы мировых религиозных культур</w:t>
      </w:r>
    </w:p>
    <w:p w:rsidR="00250F31" w:rsidRPr="00250F31" w:rsidRDefault="00250F31" w:rsidP="00250F3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50F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Культура и религия. Древнейшие верования. Религии мира и их основатели. Священные книги религий мира. Хранители предания в религиях мира. Человек в религиозных традициях мира. Священные сооружения. Искусство в религиозной культуре. Религии России. Религия и мораль. Нравственные заповеди в религиях мира. Религиозные ритуалы. Обычаи и обряды. Религиозные ритуалы в искусстве. Календари религий мира. Праздники в религиях мира. Семья, семейные ценности. Долг, свобода, ответственность, учение и труд. Милосердие, забота о слабых, взаимопомощь, социальные проблемы общества и отношение к ним разных религий.</w:t>
      </w:r>
    </w:p>
    <w:p w:rsidR="00250F31" w:rsidRPr="00250F31" w:rsidRDefault="00250F31" w:rsidP="00250F3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50F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Основы светской этики</w:t>
      </w:r>
    </w:p>
    <w:p w:rsidR="00250F31" w:rsidRPr="00250F31" w:rsidRDefault="00250F31" w:rsidP="00250F3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50F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Культура и мораль. Этика и её значение в жизни человека. Праздники как одна из форм исторической памяти. Образцы нравственности в культурах разных народов. Государство и мораль гражданина. Образцы нравственности в культуре Отечества. Трудовая мораль. Нравственные традиции предпринимательства. Что значит быть нравственным в наше время? Высшие нравственные ценности, идеалы, принципы морали. Методика создания морального кодекса в школе. Нормы морали. Этикет. Образование как нравственная норма. Методы нравственного самосовершенствования.</w:t>
      </w:r>
    </w:p>
    <w:p w:rsidR="00250F31" w:rsidRPr="00250F31" w:rsidRDefault="00250F31" w:rsidP="00250F3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50F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250F31" w:rsidRPr="00250F31" w:rsidRDefault="00250F31" w:rsidP="00250F31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50F3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Требования к уровню подготовки оканчивающих начальную школу</w:t>
      </w:r>
    </w:p>
    <w:p w:rsidR="00250F31" w:rsidRPr="00250F31" w:rsidRDefault="00250F31" w:rsidP="00250F3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50F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результате изучения Основ религиозных культур и светской этики ученик должен:</w:t>
      </w:r>
    </w:p>
    <w:p w:rsidR="00250F31" w:rsidRPr="00250F31" w:rsidRDefault="00250F31" w:rsidP="00250F3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50F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знать/понимать:</w:t>
      </w:r>
    </w:p>
    <w:p w:rsidR="00250F31" w:rsidRPr="00250F31" w:rsidRDefault="00250F31" w:rsidP="00250F3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50F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основные понятия религиозных культур;</w:t>
      </w:r>
    </w:p>
    <w:p w:rsidR="00250F31" w:rsidRPr="00250F31" w:rsidRDefault="00250F31" w:rsidP="00250F3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50F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историю возникновения религиозных культур;</w:t>
      </w:r>
    </w:p>
    <w:p w:rsidR="00250F31" w:rsidRPr="00250F31" w:rsidRDefault="00250F31" w:rsidP="00250F3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50F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историю развития различных религиозных культур в истории России;</w:t>
      </w:r>
    </w:p>
    <w:p w:rsidR="00250F31" w:rsidRPr="00250F31" w:rsidRDefault="00250F31" w:rsidP="00250F3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50F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особенности и традиции религий;</w:t>
      </w:r>
    </w:p>
    <w:p w:rsidR="00250F31" w:rsidRPr="00250F31" w:rsidRDefault="00250F31" w:rsidP="00250F3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50F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описание основных содержательных составляющих священных книг, сооружений, праздников и святынь;</w:t>
      </w:r>
    </w:p>
    <w:p w:rsidR="00250F31" w:rsidRPr="00250F31" w:rsidRDefault="00250F31" w:rsidP="00250F3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50F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уметь:</w:t>
      </w:r>
    </w:p>
    <w:p w:rsidR="00250F31" w:rsidRPr="00250F31" w:rsidRDefault="00250F31" w:rsidP="00250F3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50F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описывать различные явления религиозных традиций и культур;</w:t>
      </w:r>
    </w:p>
    <w:p w:rsidR="00250F31" w:rsidRPr="00250F31" w:rsidRDefault="00250F31" w:rsidP="00250F3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50F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устанавливать взаимосвязь между религиозной культурой и поведением людей;</w:t>
      </w:r>
    </w:p>
    <w:p w:rsidR="00250F31" w:rsidRPr="00250F31" w:rsidRDefault="00250F31" w:rsidP="00250F3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50F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излагать свое мнение по поводу значения религиозной культуры (культур) в жизни людей и общества;</w:t>
      </w:r>
    </w:p>
    <w:p w:rsidR="00250F31" w:rsidRPr="00250F31" w:rsidRDefault="00250F31" w:rsidP="00250F3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50F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соотносить нравственные формы поведения с нормами религиозной культуры;</w:t>
      </w:r>
    </w:p>
    <w:p w:rsidR="00250F31" w:rsidRPr="00250F31" w:rsidRDefault="00250F31" w:rsidP="00250F3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50F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строить толерантное отношение с представителями разных мировоззрений и культурных традиций;</w:t>
      </w:r>
    </w:p>
    <w:p w:rsidR="00250F31" w:rsidRPr="00250F31" w:rsidRDefault="00250F31" w:rsidP="00250F3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50F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осуществлять поиск необходимой информации для выполнения заданий; участвовать в диспутах: слушать собеседника и излагать свое мнение;</w:t>
      </w:r>
    </w:p>
    <w:p w:rsidR="00250F31" w:rsidRPr="00250F31" w:rsidRDefault="00250F31" w:rsidP="00250F3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50F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готовить сообщения по выбранным темам.".</w:t>
      </w:r>
    </w:p>
    <w:p w:rsidR="00250F31" w:rsidRPr="00250F31" w:rsidRDefault="00250F31" w:rsidP="00250F31">
      <w:pPr>
        <w:shd w:val="clear" w:color="auto" w:fill="FFFFFF"/>
        <w:spacing w:before="255" w:after="255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250F31">
        <w:rPr>
          <w:rFonts w:ascii="Arial" w:eastAsia="Times New Roman" w:hAnsi="Arial" w:cs="Arial"/>
          <w:color w:val="333333"/>
          <w:sz w:val="21"/>
          <w:szCs w:val="21"/>
          <w:lang w:eastAsia="ru-RU"/>
        </w:rPr>
        <w:pict>
          <v:rect id="_x0000_i1025" style="width:0;height:.75pt" o:hralign="center" o:hrstd="t" o:hrnoshade="t" o:hr="t" fillcolor="#a0a0a0" stroked="f"/>
        </w:pict>
      </w:r>
    </w:p>
    <w:p w:rsidR="00250F31" w:rsidRPr="00250F31" w:rsidRDefault="00250F31" w:rsidP="00250F31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50F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Приказ Министерства образования и науки РФ от 31 января 2012 г. N 69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 1089"</w:t>
      </w:r>
    </w:p>
    <w:p w:rsidR="00D35BBE" w:rsidRDefault="00250F31">
      <w:bookmarkStart w:id="1" w:name="_GoBack"/>
      <w:bookmarkEnd w:id="1"/>
    </w:p>
    <w:sectPr w:rsidR="00D35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DD"/>
    <w:rsid w:val="00250F31"/>
    <w:rsid w:val="004D1144"/>
    <w:rsid w:val="00BD3A28"/>
    <w:rsid w:val="00FE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ABAE46-4A81-4977-B6C4-386F6C50F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0F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50F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0F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50F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50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50F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5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910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6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arant.ru/products/ipo/prime/doc/70036898/" TargetMode="External"/><Relationship Id="rId4" Type="http://schemas.openxmlformats.org/officeDocument/2006/relationships/hyperlink" Target="https://www.garant.ru/products/ipo/prime/doc/7003689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1300</Words>
  <Characters>7413</Characters>
  <Application>Microsoft Office Word</Application>
  <DocSecurity>0</DocSecurity>
  <Lines>61</Lines>
  <Paragraphs>17</Paragraphs>
  <ScaleCrop>false</ScaleCrop>
  <Company/>
  <LinksUpToDate>false</LinksUpToDate>
  <CharactersWithSpaces>8696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18</dc:creator>
  <cp:keywords/>
  <dc:description/>
  <cp:lastModifiedBy>школа 18</cp:lastModifiedBy>
  <cp:revision>2</cp:revision>
  <dcterms:created xsi:type="dcterms:W3CDTF">2023-07-12T06:03:00Z</dcterms:created>
  <dcterms:modified xsi:type="dcterms:W3CDTF">2023-07-12T06:03:00Z</dcterms:modified>
</cp:coreProperties>
</file>